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BE0B4D" w14:paraId="58B0528F" w14:textId="77777777" w:rsidTr="00E662D0">
        <w:tc>
          <w:tcPr>
            <w:tcW w:w="1980" w:type="dxa"/>
          </w:tcPr>
          <w:p w14:paraId="2D9B075A" w14:textId="2E44CEBF" w:rsidR="009E63F6" w:rsidRPr="00BE0B4D" w:rsidRDefault="009E63F6" w:rsidP="00813767">
            <w:pPr>
              <w:pStyle w:val="Brezrazmikov"/>
              <w:rPr>
                <w:b/>
                <w:bCs/>
                <w:szCs w:val="22"/>
                <w:lang w:val="sl-SI"/>
              </w:rPr>
            </w:pPr>
            <w:r w:rsidRPr="00BE0B4D">
              <w:rPr>
                <w:b/>
                <w:bCs/>
                <w:szCs w:val="22"/>
                <w:lang w:val="sl-SI"/>
              </w:rPr>
              <w:t>Naročnik:</w:t>
            </w:r>
          </w:p>
        </w:tc>
        <w:tc>
          <w:tcPr>
            <w:tcW w:w="7082" w:type="dxa"/>
          </w:tcPr>
          <w:p w14:paraId="2F75E3C9" w14:textId="2670CD53" w:rsidR="009E63F6" w:rsidRPr="00BE0B4D" w:rsidRDefault="00CA7008" w:rsidP="00813767">
            <w:pPr>
              <w:pStyle w:val="Brezrazmikov"/>
              <w:rPr>
                <w:szCs w:val="22"/>
                <w:lang w:val="sl-SI"/>
              </w:rPr>
            </w:pPr>
            <w:r w:rsidRPr="00BE0B4D">
              <w:rPr>
                <w:b/>
                <w:bCs/>
                <w:szCs w:val="22"/>
                <w:lang w:val="sl-SI"/>
              </w:rPr>
              <w:t>VODOVOD - KANALIZACIJA javno podjetje, d.o.o.,</w:t>
            </w:r>
            <w:r w:rsidRPr="00BE0B4D">
              <w:rPr>
                <w:szCs w:val="22"/>
                <w:lang w:val="sl-SI"/>
              </w:rPr>
              <w:t xml:space="preserve"> Lava 2A, 3000 Celje</w:t>
            </w:r>
          </w:p>
        </w:tc>
      </w:tr>
      <w:tr w:rsidR="003E6603" w:rsidRPr="00BE0B4D" w14:paraId="6A592397" w14:textId="77777777" w:rsidTr="00E662D0">
        <w:tc>
          <w:tcPr>
            <w:tcW w:w="1980" w:type="dxa"/>
          </w:tcPr>
          <w:p w14:paraId="0EA1C040" w14:textId="77777777" w:rsidR="003E6603" w:rsidRPr="00BE0B4D" w:rsidRDefault="003E6603" w:rsidP="00813767">
            <w:pPr>
              <w:pStyle w:val="Brezrazmikov"/>
              <w:rPr>
                <w:b/>
                <w:bCs/>
                <w:szCs w:val="22"/>
                <w:lang w:val="sl-SI"/>
              </w:rPr>
            </w:pPr>
          </w:p>
        </w:tc>
        <w:tc>
          <w:tcPr>
            <w:tcW w:w="7082" w:type="dxa"/>
          </w:tcPr>
          <w:p w14:paraId="6E5913CA" w14:textId="77777777" w:rsidR="00026D30" w:rsidRPr="00BE0B4D" w:rsidRDefault="00026D30" w:rsidP="00813767">
            <w:pPr>
              <w:pStyle w:val="Brezrazmikov"/>
              <w:rPr>
                <w:b/>
                <w:bCs/>
                <w:szCs w:val="22"/>
                <w:lang w:val="sl-SI"/>
              </w:rPr>
            </w:pPr>
          </w:p>
        </w:tc>
      </w:tr>
      <w:tr w:rsidR="009E63F6" w:rsidRPr="00BE0B4D" w14:paraId="61C8CBC3" w14:textId="77777777" w:rsidTr="00E662D0">
        <w:tc>
          <w:tcPr>
            <w:tcW w:w="1980" w:type="dxa"/>
          </w:tcPr>
          <w:p w14:paraId="7F5C2F28" w14:textId="29BF2AD3" w:rsidR="009E63F6" w:rsidRPr="00BE0B4D" w:rsidRDefault="003E6603" w:rsidP="00813767">
            <w:pPr>
              <w:pStyle w:val="Brezrazmikov"/>
              <w:rPr>
                <w:sz w:val="16"/>
                <w:szCs w:val="16"/>
                <w:lang w:val="sl-SI"/>
              </w:rPr>
            </w:pPr>
            <w:r w:rsidRPr="00BE0B4D">
              <w:rPr>
                <w:sz w:val="16"/>
                <w:szCs w:val="16"/>
                <w:lang w:val="sl-SI"/>
              </w:rPr>
              <w:t>Ki ga zastopa:</w:t>
            </w:r>
          </w:p>
        </w:tc>
        <w:tc>
          <w:tcPr>
            <w:tcW w:w="7082" w:type="dxa"/>
          </w:tcPr>
          <w:p w14:paraId="0E8A115D" w14:textId="578C5F88" w:rsidR="009E63F6" w:rsidRPr="00BE0B4D" w:rsidRDefault="003E6603" w:rsidP="00813767">
            <w:pPr>
              <w:pStyle w:val="Brezrazmikov"/>
              <w:rPr>
                <w:szCs w:val="22"/>
                <w:lang w:val="sl-SI"/>
              </w:rPr>
            </w:pPr>
            <w:r w:rsidRPr="00BE0B4D">
              <w:rPr>
                <w:szCs w:val="22"/>
                <w:lang w:val="sl-SI"/>
              </w:rPr>
              <w:t>mag. Marko Cvikl, direktor</w:t>
            </w:r>
          </w:p>
        </w:tc>
      </w:tr>
      <w:tr w:rsidR="009E63F6" w:rsidRPr="00BE0B4D" w14:paraId="2723D8D2" w14:textId="77777777" w:rsidTr="00E662D0">
        <w:tc>
          <w:tcPr>
            <w:tcW w:w="1980" w:type="dxa"/>
          </w:tcPr>
          <w:p w14:paraId="6F3DF3C5" w14:textId="148707A8" w:rsidR="009E63F6" w:rsidRPr="00BE0B4D" w:rsidRDefault="003E6603" w:rsidP="00813767">
            <w:pPr>
              <w:pStyle w:val="Brezrazmikov"/>
              <w:rPr>
                <w:sz w:val="16"/>
                <w:szCs w:val="16"/>
                <w:lang w:val="sl-SI"/>
              </w:rPr>
            </w:pPr>
            <w:r w:rsidRPr="00BE0B4D">
              <w:rPr>
                <w:sz w:val="16"/>
                <w:szCs w:val="16"/>
                <w:lang w:val="sl-SI"/>
              </w:rPr>
              <w:t>Matična številka:</w:t>
            </w:r>
          </w:p>
        </w:tc>
        <w:tc>
          <w:tcPr>
            <w:tcW w:w="7082" w:type="dxa"/>
          </w:tcPr>
          <w:p w14:paraId="36BDB70A" w14:textId="4F2FA083" w:rsidR="009E63F6" w:rsidRPr="00BE0B4D" w:rsidRDefault="009E63F6" w:rsidP="00813767">
            <w:pPr>
              <w:pStyle w:val="Brezrazmikov"/>
              <w:rPr>
                <w:szCs w:val="22"/>
                <w:lang w:val="sl-SI"/>
              </w:rPr>
            </w:pPr>
            <w:r w:rsidRPr="00BE0B4D">
              <w:rPr>
                <w:szCs w:val="22"/>
                <w:lang w:val="sl-SI"/>
              </w:rPr>
              <w:t>5914540000</w:t>
            </w:r>
          </w:p>
        </w:tc>
      </w:tr>
      <w:tr w:rsidR="009E63F6" w:rsidRPr="00BE0B4D" w14:paraId="22E415BA" w14:textId="77777777" w:rsidTr="00E662D0">
        <w:tc>
          <w:tcPr>
            <w:tcW w:w="1980" w:type="dxa"/>
          </w:tcPr>
          <w:p w14:paraId="2541B021" w14:textId="203DB5C9" w:rsidR="009E63F6" w:rsidRPr="00BE0B4D" w:rsidRDefault="003E6603" w:rsidP="00813767">
            <w:pPr>
              <w:pStyle w:val="Brezrazmikov"/>
              <w:rPr>
                <w:sz w:val="16"/>
                <w:szCs w:val="16"/>
                <w:lang w:val="sl-SI"/>
              </w:rPr>
            </w:pPr>
            <w:r w:rsidRPr="00BE0B4D">
              <w:rPr>
                <w:sz w:val="16"/>
                <w:szCs w:val="16"/>
                <w:lang w:val="sl-SI"/>
              </w:rPr>
              <w:t>Davčna številka:</w:t>
            </w:r>
          </w:p>
        </w:tc>
        <w:tc>
          <w:tcPr>
            <w:tcW w:w="7082" w:type="dxa"/>
          </w:tcPr>
          <w:p w14:paraId="640EB289" w14:textId="10B8AE60" w:rsidR="009E63F6" w:rsidRPr="00BE0B4D" w:rsidRDefault="009E63F6" w:rsidP="00813767">
            <w:pPr>
              <w:pStyle w:val="Brezrazmikov"/>
              <w:rPr>
                <w:szCs w:val="22"/>
                <w:lang w:val="sl-SI"/>
              </w:rPr>
            </w:pPr>
            <w:r w:rsidRPr="00BE0B4D">
              <w:rPr>
                <w:szCs w:val="22"/>
                <w:lang w:val="sl-SI"/>
              </w:rPr>
              <w:t>SI 45804109</w:t>
            </w:r>
          </w:p>
        </w:tc>
      </w:tr>
      <w:tr w:rsidR="003E6603" w:rsidRPr="00BE0B4D" w14:paraId="5BD44734" w14:textId="77777777" w:rsidTr="00E662D0">
        <w:tc>
          <w:tcPr>
            <w:tcW w:w="1980" w:type="dxa"/>
          </w:tcPr>
          <w:p w14:paraId="1AD5DAC5" w14:textId="77777777" w:rsidR="003E6603" w:rsidRPr="00BE0B4D" w:rsidRDefault="003E6603" w:rsidP="00813767">
            <w:pPr>
              <w:pStyle w:val="Brezrazmikov"/>
              <w:rPr>
                <w:sz w:val="16"/>
                <w:szCs w:val="16"/>
                <w:lang w:val="sl-SI"/>
              </w:rPr>
            </w:pPr>
          </w:p>
        </w:tc>
        <w:tc>
          <w:tcPr>
            <w:tcW w:w="7082" w:type="dxa"/>
          </w:tcPr>
          <w:p w14:paraId="1936868B" w14:textId="77777777" w:rsidR="003E6603" w:rsidRPr="00BE0B4D" w:rsidRDefault="003E6603" w:rsidP="00813767">
            <w:pPr>
              <w:pStyle w:val="Brezrazmikov"/>
              <w:rPr>
                <w:szCs w:val="22"/>
                <w:lang w:val="sl-SI"/>
              </w:rPr>
            </w:pPr>
          </w:p>
        </w:tc>
      </w:tr>
      <w:tr w:rsidR="003E6603" w:rsidRPr="00BE0B4D" w14:paraId="19CEE777" w14:textId="77777777" w:rsidTr="00E662D0">
        <w:tc>
          <w:tcPr>
            <w:tcW w:w="1980" w:type="dxa"/>
          </w:tcPr>
          <w:p w14:paraId="2F20DA69" w14:textId="427D77D0" w:rsidR="003E6603" w:rsidRPr="00BE0B4D" w:rsidRDefault="003E6603" w:rsidP="00813767">
            <w:pPr>
              <w:pStyle w:val="Brezrazmikov"/>
              <w:rPr>
                <w:sz w:val="16"/>
                <w:szCs w:val="16"/>
                <w:lang w:val="sl-SI"/>
              </w:rPr>
            </w:pPr>
            <w:r w:rsidRPr="00BE0B4D">
              <w:rPr>
                <w:sz w:val="16"/>
                <w:szCs w:val="16"/>
                <w:lang w:val="sl-SI"/>
              </w:rPr>
              <w:t>Transakcijski račun:</w:t>
            </w:r>
          </w:p>
        </w:tc>
        <w:tc>
          <w:tcPr>
            <w:tcW w:w="7082" w:type="dxa"/>
          </w:tcPr>
          <w:p w14:paraId="1A67C3CA" w14:textId="195E2B4C" w:rsidR="003E6603" w:rsidRPr="00BE0B4D" w:rsidRDefault="003E6603" w:rsidP="00813767">
            <w:pPr>
              <w:pStyle w:val="Brezrazmikov"/>
              <w:rPr>
                <w:szCs w:val="22"/>
                <w:lang w:val="sl-SI"/>
              </w:rPr>
            </w:pPr>
            <w:r w:rsidRPr="00BE0B4D">
              <w:rPr>
                <w:szCs w:val="22"/>
                <w:lang w:val="sl-SI"/>
              </w:rPr>
              <w:t>SI56 1910 0001 0322 891</w:t>
            </w:r>
          </w:p>
        </w:tc>
      </w:tr>
      <w:tr w:rsidR="003E6603" w:rsidRPr="00BE0B4D" w14:paraId="13D7AD60" w14:textId="77777777" w:rsidTr="00E662D0">
        <w:tc>
          <w:tcPr>
            <w:tcW w:w="1980" w:type="dxa"/>
          </w:tcPr>
          <w:p w14:paraId="334673BA" w14:textId="2CAE89A4" w:rsidR="003E6603" w:rsidRPr="00BE0B4D" w:rsidRDefault="003E6603" w:rsidP="00813767">
            <w:pPr>
              <w:pStyle w:val="Brezrazmikov"/>
              <w:rPr>
                <w:sz w:val="16"/>
                <w:szCs w:val="16"/>
                <w:lang w:val="sl-SI"/>
              </w:rPr>
            </w:pPr>
            <w:r w:rsidRPr="00BE0B4D">
              <w:rPr>
                <w:sz w:val="16"/>
                <w:szCs w:val="16"/>
                <w:lang w:val="sl-SI"/>
              </w:rPr>
              <w:t>Odprt pri</w:t>
            </w:r>
          </w:p>
        </w:tc>
        <w:tc>
          <w:tcPr>
            <w:tcW w:w="7082" w:type="dxa"/>
          </w:tcPr>
          <w:p w14:paraId="30D26E21" w14:textId="7C1B6907" w:rsidR="003E6603" w:rsidRPr="00BE0B4D" w:rsidRDefault="003E6603" w:rsidP="00813767">
            <w:pPr>
              <w:pStyle w:val="Brezrazmikov"/>
              <w:rPr>
                <w:szCs w:val="22"/>
                <w:lang w:val="sl-SI"/>
              </w:rPr>
            </w:pPr>
            <w:r w:rsidRPr="00BE0B4D">
              <w:rPr>
                <w:szCs w:val="22"/>
                <w:lang w:val="sl-SI"/>
              </w:rPr>
              <w:t xml:space="preserve">DBS </w:t>
            </w:r>
            <w:proofErr w:type="spellStart"/>
            <w:r w:rsidRPr="00BE0B4D">
              <w:rPr>
                <w:szCs w:val="22"/>
                <w:lang w:val="sl-SI"/>
              </w:rPr>
              <w:t>d.d</w:t>
            </w:r>
            <w:proofErr w:type="spellEnd"/>
            <w:r w:rsidRPr="00BE0B4D">
              <w:rPr>
                <w:szCs w:val="22"/>
                <w:lang w:val="sl-SI"/>
              </w:rPr>
              <w:t>.</w:t>
            </w:r>
          </w:p>
        </w:tc>
      </w:tr>
      <w:tr w:rsidR="003E6603" w:rsidRPr="00BE0B4D" w14:paraId="712D0D65" w14:textId="77777777" w:rsidTr="00E662D0">
        <w:tc>
          <w:tcPr>
            <w:tcW w:w="1980" w:type="dxa"/>
          </w:tcPr>
          <w:p w14:paraId="2175D96C" w14:textId="54F85329" w:rsidR="003E6603" w:rsidRPr="00BE0B4D" w:rsidRDefault="003E6603" w:rsidP="00813767">
            <w:pPr>
              <w:pStyle w:val="Brezrazmikov"/>
              <w:rPr>
                <w:sz w:val="16"/>
                <w:szCs w:val="16"/>
                <w:lang w:val="sl-SI"/>
              </w:rPr>
            </w:pPr>
            <w:r w:rsidRPr="00BE0B4D">
              <w:rPr>
                <w:sz w:val="16"/>
                <w:szCs w:val="16"/>
                <w:lang w:val="sl-SI"/>
              </w:rPr>
              <w:t>V nadaljevanju:</w:t>
            </w:r>
          </w:p>
        </w:tc>
        <w:tc>
          <w:tcPr>
            <w:tcW w:w="7082" w:type="dxa"/>
          </w:tcPr>
          <w:p w14:paraId="4122DAB4" w14:textId="7A97AB87" w:rsidR="003E6603" w:rsidRPr="00BE0B4D" w:rsidRDefault="003E6603" w:rsidP="00813767">
            <w:pPr>
              <w:pStyle w:val="Brezrazmikov"/>
              <w:rPr>
                <w:szCs w:val="22"/>
                <w:lang w:val="sl-SI"/>
              </w:rPr>
            </w:pPr>
            <w:r w:rsidRPr="00BE0B4D">
              <w:rPr>
                <w:szCs w:val="22"/>
                <w:lang w:val="sl-SI"/>
              </w:rPr>
              <w:t>»naročnik«</w:t>
            </w:r>
          </w:p>
        </w:tc>
      </w:tr>
      <w:tr w:rsidR="00813767" w:rsidRPr="00BE0B4D" w14:paraId="0752FF96" w14:textId="77777777" w:rsidTr="00E662D0">
        <w:tc>
          <w:tcPr>
            <w:tcW w:w="1980" w:type="dxa"/>
          </w:tcPr>
          <w:p w14:paraId="3D652815" w14:textId="77777777" w:rsidR="00813767" w:rsidRPr="00BE0B4D" w:rsidRDefault="00813767" w:rsidP="00813767">
            <w:pPr>
              <w:pStyle w:val="Brezrazmikov"/>
              <w:rPr>
                <w:sz w:val="16"/>
                <w:szCs w:val="16"/>
                <w:lang w:val="sl-SI"/>
              </w:rPr>
            </w:pPr>
          </w:p>
        </w:tc>
        <w:tc>
          <w:tcPr>
            <w:tcW w:w="7082" w:type="dxa"/>
          </w:tcPr>
          <w:p w14:paraId="6CBF70B0" w14:textId="77777777" w:rsidR="00813767" w:rsidRPr="00BE0B4D" w:rsidRDefault="00813767" w:rsidP="00813767">
            <w:pPr>
              <w:pStyle w:val="Brezrazmikov"/>
              <w:rPr>
                <w:szCs w:val="22"/>
                <w:lang w:val="sl-SI"/>
              </w:rPr>
            </w:pPr>
          </w:p>
        </w:tc>
      </w:tr>
      <w:tr w:rsidR="003E6603" w:rsidRPr="00BE0B4D" w14:paraId="5A1EF657" w14:textId="77777777" w:rsidTr="00E662D0">
        <w:tc>
          <w:tcPr>
            <w:tcW w:w="1980" w:type="dxa"/>
          </w:tcPr>
          <w:p w14:paraId="0289A0E1" w14:textId="34E959D1" w:rsidR="00813767" w:rsidRPr="00BE0B4D" w:rsidRDefault="00813767" w:rsidP="00813767">
            <w:pPr>
              <w:pStyle w:val="Brezrazmikov"/>
              <w:rPr>
                <w:sz w:val="16"/>
                <w:szCs w:val="16"/>
                <w:lang w:val="sl-SI"/>
              </w:rPr>
            </w:pPr>
            <w:r w:rsidRPr="00BE0B4D">
              <w:rPr>
                <w:sz w:val="16"/>
                <w:szCs w:val="16"/>
                <w:lang w:val="sl-SI"/>
              </w:rPr>
              <w:t>in</w:t>
            </w:r>
          </w:p>
        </w:tc>
        <w:tc>
          <w:tcPr>
            <w:tcW w:w="7082" w:type="dxa"/>
          </w:tcPr>
          <w:p w14:paraId="74ED994C" w14:textId="77777777" w:rsidR="003E6603" w:rsidRPr="00BE0B4D" w:rsidRDefault="003E6603" w:rsidP="00813767">
            <w:pPr>
              <w:pStyle w:val="Brezrazmikov"/>
              <w:rPr>
                <w:szCs w:val="22"/>
                <w:lang w:val="sl-SI"/>
              </w:rPr>
            </w:pPr>
          </w:p>
        </w:tc>
      </w:tr>
      <w:tr w:rsidR="00813767" w:rsidRPr="00BE0B4D" w14:paraId="282AA3E9" w14:textId="77777777" w:rsidTr="00E662D0">
        <w:tc>
          <w:tcPr>
            <w:tcW w:w="1980" w:type="dxa"/>
          </w:tcPr>
          <w:p w14:paraId="47109D32" w14:textId="77777777" w:rsidR="00813767" w:rsidRPr="00BE0B4D" w:rsidRDefault="00813767" w:rsidP="00813767">
            <w:pPr>
              <w:pStyle w:val="Brezrazmikov"/>
              <w:rPr>
                <w:szCs w:val="22"/>
                <w:lang w:val="sl-SI"/>
              </w:rPr>
            </w:pPr>
          </w:p>
        </w:tc>
        <w:tc>
          <w:tcPr>
            <w:tcW w:w="7082" w:type="dxa"/>
          </w:tcPr>
          <w:p w14:paraId="636B5862" w14:textId="77777777" w:rsidR="00813767" w:rsidRPr="00BE0B4D" w:rsidRDefault="00813767" w:rsidP="00813767">
            <w:pPr>
              <w:pStyle w:val="Brezrazmikov"/>
              <w:rPr>
                <w:szCs w:val="22"/>
                <w:lang w:val="sl-SI"/>
              </w:rPr>
            </w:pPr>
          </w:p>
        </w:tc>
      </w:tr>
      <w:tr w:rsidR="003E6603" w:rsidRPr="00BE0B4D" w14:paraId="5E7BA74B" w14:textId="77777777" w:rsidTr="00E662D0">
        <w:tc>
          <w:tcPr>
            <w:tcW w:w="1980" w:type="dxa"/>
          </w:tcPr>
          <w:p w14:paraId="70DD5094" w14:textId="0D1F4EF6" w:rsidR="003E6603" w:rsidRPr="00BE0B4D" w:rsidRDefault="006E6DA5" w:rsidP="00813767">
            <w:pPr>
              <w:pStyle w:val="Brezrazmikov"/>
              <w:rPr>
                <w:b/>
                <w:bCs/>
                <w:szCs w:val="22"/>
                <w:lang w:val="sl-SI"/>
              </w:rPr>
            </w:pPr>
            <w:r w:rsidRPr="00BE0B4D">
              <w:rPr>
                <w:b/>
                <w:bCs/>
                <w:szCs w:val="22"/>
                <w:lang w:val="sl-SI"/>
              </w:rPr>
              <w:t>Dobavitelj</w:t>
            </w:r>
            <w:r w:rsidR="003E6603" w:rsidRPr="00BE0B4D">
              <w:rPr>
                <w:b/>
                <w:bCs/>
                <w:szCs w:val="22"/>
                <w:lang w:val="sl-SI"/>
              </w:rPr>
              <w:t>:</w:t>
            </w:r>
          </w:p>
        </w:tc>
        <w:tc>
          <w:tcPr>
            <w:tcW w:w="7082" w:type="dxa"/>
          </w:tcPr>
          <w:p w14:paraId="756929F6" w14:textId="1A16F481" w:rsidR="003E6603" w:rsidRPr="00BE0B4D" w:rsidRDefault="003E6603" w:rsidP="00813767">
            <w:pPr>
              <w:pStyle w:val="Brezrazmikov"/>
              <w:rPr>
                <w:b/>
                <w:bCs/>
                <w:szCs w:val="22"/>
                <w:lang w:val="sl-SI"/>
              </w:rPr>
            </w:pPr>
          </w:p>
        </w:tc>
      </w:tr>
      <w:tr w:rsidR="003E6603" w:rsidRPr="00BE0B4D" w14:paraId="52B47889" w14:textId="77777777" w:rsidTr="00E662D0">
        <w:tc>
          <w:tcPr>
            <w:tcW w:w="1980" w:type="dxa"/>
          </w:tcPr>
          <w:p w14:paraId="48CDDBDC" w14:textId="77777777" w:rsidR="003E6603" w:rsidRPr="00BE0B4D" w:rsidRDefault="003E6603" w:rsidP="00813767">
            <w:pPr>
              <w:pStyle w:val="Brezrazmikov"/>
              <w:rPr>
                <w:b/>
                <w:bCs/>
                <w:szCs w:val="22"/>
                <w:lang w:val="sl-SI"/>
              </w:rPr>
            </w:pPr>
          </w:p>
        </w:tc>
        <w:tc>
          <w:tcPr>
            <w:tcW w:w="7082" w:type="dxa"/>
          </w:tcPr>
          <w:p w14:paraId="1C786B2E" w14:textId="77777777" w:rsidR="003E6603" w:rsidRPr="00BE0B4D" w:rsidRDefault="003E6603" w:rsidP="00813767">
            <w:pPr>
              <w:pStyle w:val="Brezrazmikov"/>
              <w:rPr>
                <w:b/>
                <w:bCs/>
                <w:szCs w:val="22"/>
                <w:lang w:val="sl-SI"/>
              </w:rPr>
            </w:pPr>
          </w:p>
        </w:tc>
      </w:tr>
      <w:tr w:rsidR="003E6603" w:rsidRPr="00BE0B4D" w14:paraId="28BEB344" w14:textId="77777777" w:rsidTr="00E662D0">
        <w:tc>
          <w:tcPr>
            <w:tcW w:w="1980" w:type="dxa"/>
          </w:tcPr>
          <w:p w14:paraId="7080FBC7" w14:textId="77777777" w:rsidR="003E6603" w:rsidRPr="00BE0B4D" w:rsidRDefault="003E6603" w:rsidP="00813767">
            <w:pPr>
              <w:pStyle w:val="Brezrazmikov"/>
              <w:rPr>
                <w:sz w:val="16"/>
                <w:szCs w:val="16"/>
                <w:lang w:val="sl-SI"/>
              </w:rPr>
            </w:pPr>
            <w:r w:rsidRPr="00BE0B4D">
              <w:rPr>
                <w:sz w:val="16"/>
                <w:szCs w:val="16"/>
                <w:lang w:val="sl-SI"/>
              </w:rPr>
              <w:t>Ki ga zastopa:</w:t>
            </w:r>
          </w:p>
        </w:tc>
        <w:tc>
          <w:tcPr>
            <w:tcW w:w="7082" w:type="dxa"/>
          </w:tcPr>
          <w:p w14:paraId="1F480398" w14:textId="7DAEBC38" w:rsidR="003E6603" w:rsidRPr="00BE0B4D" w:rsidRDefault="003E6603" w:rsidP="00813767">
            <w:pPr>
              <w:pStyle w:val="Brezrazmikov"/>
              <w:rPr>
                <w:szCs w:val="22"/>
                <w:lang w:val="sl-SI"/>
              </w:rPr>
            </w:pPr>
          </w:p>
        </w:tc>
      </w:tr>
      <w:tr w:rsidR="003E6603" w:rsidRPr="00BE0B4D" w14:paraId="36FB7EEB" w14:textId="77777777" w:rsidTr="00E662D0">
        <w:tc>
          <w:tcPr>
            <w:tcW w:w="1980" w:type="dxa"/>
          </w:tcPr>
          <w:p w14:paraId="36EFF166" w14:textId="77777777" w:rsidR="003E6603" w:rsidRPr="00BE0B4D" w:rsidRDefault="003E6603" w:rsidP="00813767">
            <w:pPr>
              <w:pStyle w:val="Brezrazmikov"/>
              <w:rPr>
                <w:sz w:val="16"/>
                <w:szCs w:val="16"/>
                <w:lang w:val="sl-SI"/>
              </w:rPr>
            </w:pPr>
            <w:r w:rsidRPr="00BE0B4D">
              <w:rPr>
                <w:sz w:val="16"/>
                <w:szCs w:val="16"/>
                <w:lang w:val="sl-SI"/>
              </w:rPr>
              <w:t>Matična številka:</w:t>
            </w:r>
          </w:p>
        </w:tc>
        <w:tc>
          <w:tcPr>
            <w:tcW w:w="7082" w:type="dxa"/>
          </w:tcPr>
          <w:p w14:paraId="2E0CAAA6" w14:textId="3377BBDD" w:rsidR="003E6603" w:rsidRPr="00BE0B4D" w:rsidRDefault="003E6603" w:rsidP="00813767">
            <w:pPr>
              <w:pStyle w:val="Brezrazmikov"/>
              <w:rPr>
                <w:szCs w:val="22"/>
                <w:lang w:val="sl-SI"/>
              </w:rPr>
            </w:pPr>
          </w:p>
        </w:tc>
      </w:tr>
      <w:tr w:rsidR="003E6603" w:rsidRPr="00BE0B4D" w14:paraId="6A9A27D3" w14:textId="77777777" w:rsidTr="00E662D0">
        <w:tc>
          <w:tcPr>
            <w:tcW w:w="1980" w:type="dxa"/>
          </w:tcPr>
          <w:p w14:paraId="6940C453" w14:textId="77777777" w:rsidR="003E6603" w:rsidRPr="00BE0B4D" w:rsidRDefault="003E6603" w:rsidP="00813767">
            <w:pPr>
              <w:pStyle w:val="Brezrazmikov"/>
              <w:rPr>
                <w:sz w:val="16"/>
                <w:szCs w:val="16"/>
                <w:lang w:val="sl-SI"/>
              </w:rPr>
            </w:pPr>
            <w:r w:rsidRPr="00BE0B4D">
              <w:rPr>
                <w:sz w:val="16"/>
                <w:szCs w:val="16"/>
                <w:lang w:val="sl-SI"/>
              </w:rPr>
              <w:t>Davčna številka:</w:t>
            </w:r>
          </w:p>
        </w:tc>
        <w:tc>
          <w:tcPr>
            <w:tcW w:w="7082" w:type="dxa"/>
          </w:tcPr>
          <w:p w14:paraId="74B8A4E0" w14:textId="75486480" w:rsidR="003E6603" w:rsidRPr="00BE0B4D" w:rsidRDefault="003E6603" w:rsidP="00813767">
            <w:pPr>
              <w:pStyle w:val="Brezrazmikov"/>
              <w:rPr>
                <w:szCs w:val="22"/>
                <w:lang w:val="sl-SI"/>
              </w:rPr>
            </w:pPr>
          </w:p>
        </w:tc>
      </w:tr>
      <w:tr w:rsidR="003E6603" w:rsidRPr="00BE0B4D" w14:paraId="12BF6778" w14:textId="77777777" w:rsidTr="00E662D0">
        <w:tc>
          <w:tcPr>
            <w:tcW w:w="1980" w:type="dxa"/>
          </w:tcPr>
          <w:p w14:paraId="36F6ACA2" w14:textId="77777777" w:rsidR="003E6603" w:rsidRPr="00BE0B4D" w:rsidRDefault="003E6603" w:rsidP="00813767">
            <w:pPr>
              <w:pStyle w:val="Brezrazmikov"/>
              <w:rPr>
                <w:sz w:val="16"/>
                <w:szCs w:val="16"/>
                <w:lang w:val="sl-SI"/>
              </w:rPr>
            </w:pPr>
          </w:p>
        </w:tc>
        <w:tc>
          <w:tcPr>
            <w:tcW w:w="7082" w:type="dxa"/>
          </w:tcPr>
          <w:p w14:paraId="30499AAB" w14:textId="77777777" w:rsidR="003E6603" w:rsidRPr="00BE0B4D" w:rsidRDefault="003E6603" w:rsidP="00813767">
            <w:pPr>
              <w:pStyle w:val="Brezrazmikov"/>
              <w:rPr>
                <w:szCs w:val="22"/>
                <w:lang w:val="sl-SI"/>
              </w:rPr>
            </w:pPr>
          </w:p>
        </w:tc>
      </w:tr>
      <w:tr w:rsidR="003E6603" w:rsidRPr="00BE0B4D" w14:paraId="7E21BB3C" w14:textId="77777777" w:rsidTr="00E662D0">
        <w:tc>
          <w:tcPr>
            <w:tcW w:w="1980" w:type="dxa"/>
          </w:tcPr>
          <w:p w14:paraId="53F115CC" w14:textId="77777777" w:rsidR="003E6603" w:rsidRPr="00BE0B4D" w:rsidRDefault="003E6603" w:rsidP="00813767">
            <w:pPr>
              <w:pStyle w:val="Brezrazmikov"/>
              <w:rPr>
                <w:sz w:val="16"/>
                <w:szCs w:val="16"/>
                <w:lang w:val="sl-SI"/>
              </w:rPr>
            </w:pPr>
            <w:r w:rsidRPr="00BE0B4D">
              <w:rPr>
                <w:sz w:val="16"/>
                <w:szCs w:val="16"/>
                <w:lang w:val="sl-SI"/>
              </w:rPr>
              <w:t>Transakcijski račun:</w:t>
            </w:r>
          </w:p>
        </w:tc>
        <w:tc>
          <w:tcPr>
            <w:tcW w:w="7082" w:type="dxa"/>
          </w:tcPr>
          <w:p w14:paraId="62DE1D95" w14:textId="526174F5" w:rsidR="003E6603" w:rsidRPr="00BE0B4D" w:rsidRDefault="003E6603" w:rsidP="00813767">
            <w:pPr>
              <w:pStyle w:val="Brezrazmikov"/>
              <w:rPr>
                <w:szCs w:val="22"/>
                <w:lang w:val="sl-SI"/>
              </w:rPr>
            </w:pPr>
          </w:p>
        </w:tc>
      </w:tr>
      <w:tr w:rsidR="003E6603" w:rsidRPr="00BE0B4D" w14:paraId="4E3049F2" w14:textId="77777777" w:rsidTr="00E662D0">
        <w:tc>
          <w:tcPr>
            <w:tcW w:w="1980" w:type="dxa"/>
          </w:tcPr>
          <w:p w14:paraId="6F18F264" w14:textId="77777777" w:rsidR="003E6603" w:rsidRPr="00BE0B4D" w:rsidRDefault="003E6603" w:rsidP="00813767">
            <w:pPr>
              <w:pStyle w:val="Brezrazmikov"/>
              <w:rPr>
                <w:sz w:val="16"/>
                <w:szCs w:val="16"/>
                <w:lang w:val="sl-SI"/>
              </w:rPr>
            </w:pPr>
            <w:r w:rsidRPr="00BE0B4D">
              <w:rPr>
                <w:sz w:val="16"/>
                <w:szCs w:val="16"/>
                <w:lang w:val="sl-SI"/>
              </w:rPr>
              <w:t>Odprt pri</w:t>
            </w:r>
          </w:p>
        </w:tc>
        <w:tc>
          <w:tcPr>
            <w:tcW w:w="7082" w:type="dxa"/>
          </w:tcPr>
          <w:p w14:paraId="2B17E170" w14:textId="18F11CBE" w:rsidR="003E6603" w:rsidRPr="00BE0B4D" w:rsidRDefault="003E6603" w:rsidP="00813767">
            <w:pPr>
              <w:pStyle w:val="Brezrazmikov"/>
              <w:rPr>
                <w:szCs w:val="22"/>
                <w:lang w:val="sl-SI"/>
              </w:rPr>
            </w:pPr>
          </w:p>
        </w:tc>
      </w:tr>
      <w:tr w:rsidR="003E6603" w:rsidRPr="00BE0B4D" w14:paraId="022B56D8" w14:textId="77777777" w:rsidTr="00E662D0">
        <w:trPr>
          <w:trHeight w:val="70"/>
        </w:trPr>
        <w:tc>
          <w:tcPr>
            <w:tcW w:w="1980" w:type="dxa"/>
          </w:tcPr>
          <w:p w14:paraId="2D91B4F6" w14:textId="77777777" w:rsidR="003E6603" w:rsidRPr="00BE0B4D" w:rsidRDefault="003E6603" w:rsidP="00813767">
            <w:pPr>
              <w:pStyle w:val="Brezrazmikov"/>
              <w:rPr>
                <w:sz w:val="16"/>
                <w:szCs w:val="16"/>
                <w:lang w:val="sl-SI"/>
              </w:rPr>
            </w:pPr>
            <w:r w:rsidRPr="00BE0B4D">
              <w:rPr>
                <w:sz w:val="16"/>
                <w:szCs w:val="16"/>
                <w:lang w:val="sl-SI"/>
              </w:rPr>
              <w:t>V nadaljevanju:</w:t>
            </w:r>
          </w:p>
        </w:tc>
        <w:tc>
          <w:tcPr>
            <w:tcW w:w="7082" w:type="dxa"/>
          </w:tcPr>
          <w:p w14:paraId="49D8185C" w14:textId="73E3DC33" w:rsidR="003E6603" w:rsidRPr="00BE0B4D" w:rsidRDefault="003E6603" w:rsidP="00813767">
            <w:pPr>
              <w:pStyle w:val="Brezrazmikov"/>
              <w:rPr>
                <w:szCs w:val="22"/>
                <w:lang w:val="sl-SI"/>
              </w:rPr>
            </w:pPr>
            <w:r w:rsidRPr="00BE0B4D">
              <w:rPr>
                <w:szCs w:val="22"/>
                <w:lang w:val="sl-SI"/>
              </w:rPr>
              <w:t>»</w:t>
            </w:r>
            <w:r w:rsidR="006E6DA5" w:rsidRPr="00BE0B4D">
              <w:rPr>
                <w:szCs w:val="22"/>
                <w:lang w:val="sl-SI"/>
              </w:rPr>
              <w:t>dobavitelj</w:t>
            </w:r>
            <w:r w:rsidRPr="00BE0B4D">
              <w:rPr>
                <w:szCs w:val="22"/>
                <w:lang w:val="sl-SI"/>
              </w:rPr>
              <w:t>«</w:t>
            </w:r>
          </w:p>
        </w:tc>
      </w:tr>
    </w:tbl>
    <w:p w14:paraId="5C1FA9BC" w14:textId="3621A687" w:rsidR="00813767" w:rsidRPr="00BE0B4D" w:rsidRDefault="00850914" w:rsidP="00363F86">
      <w:pPr>
        <w:rPr>
          <w:sz w:val="22"/>
          <w:szCs w:val="22"/>
        </w:rPr>
      </w:pPr>
      <w:r w:rsidRPr="00BE0B4D">
        <w:rPr>
          <w:sz w:val="22"/>
          <w:szCs w:val="22"/>
        </w:rPr>
        <w:t>s</w:t>
      </w:r>
      <w:r w:rsidR="00813767" w:rsidRPr="00BE0B4D">
        <w:rPr>
          <w:sz w:val="22"/>
          <w:szCs w:val="22"/>
        </w:rPr>
        <w:t>klepa</w:t>
      </w:r>
      <w:r w:rsidR="00F422FD" w:rsidRPr="00BE0B4D">
        <w:rPr>
          <w:sz w:val="22"/>
          <w:szCs w:val="22"/>
        </w:rPr>
        <w:t>ta</w:t>
      </w:r>
    </w:p>
    <w:p w14:paraId="2B35644F" w14:textId="30DE89F8" w:rsidR="00813767" w:rsidRPr="00BE0B4D" w:rsidRDefault="00A4472C" w:rsidP="00363F86">
      <w:pPr>
        <w:pStyle w:val="Naslov3"/>
        <w:rPr>
          <w:sz w:val="22"/>
          <w:szCs w:val="22"/>
        </w:rPr>
      </w:pPr>
      <w:r w:rsidRPr="00BE0B4D">
        <w:rPr>
          <w:sz w:val="22"/>
          <w:szCs w:val="22"/>
        </w:rPr>
        <w:t>OKVIRNI SPORAZUM</w:t>
      </w:r>
      <w:r w:rsidR="00813767" w:rsidRPr="00BE0B4D">
        <w:rPr>
          <w:sz w:val="22"/>
          <w:szCs w:val="22"/>
        </w:rPr>
        <w:t xml:space="preserve">, ŠT. </w:t>
      </w:r>
      <w:proofErr w:type="spellStart"/>
      <w:r w:rsidR="00A43DFB" w:rsidRPr="00BE0B4D">
        <w:rPr>
          <w:sz w:val="22"/>
          <w:szCs w:val="22"/>
        </w:rPr>
        <w:t>JNSTvk</w:t>
      </w:r>
      <w:proofErr w:type="spellEnd"/>
      <w:r w:rsidR="003439C6" w:rsidRPr="00BE0B4D">
        <w:rPr>
          <w:sz w:val="22"/>
          <w:szCs w:val="22"/>
        </w:rPr>
        <w:t>____</w:t>
      </w:r>
      <w:r w:rsidR="00A43DFB" w:rsidRPr="00BE0B4D">
        <w:rPr>
          <w:sz w:val="22"/>
          <w:szCs w:val="22"/>
        </w:rPr>
        <w:t>/202</w:t>
      </w:r>
      <w:r w:rsidR="008C260E" w:rsidRPr="00BE0B4D">
        <w:rPr>
          <w:sz w:val="22"/>
          <w:szCs w:val="22"/>
        </w:rPr>
        <w:t>6</w:t>
      </w:r>
    </w:p>
    <w:p w14:paraId="58D5462D" w14:textId="4178DEA1" w:rsidR="003439C6" w:rsidRPr="00BE0B4D" w:rsidRDefault="00813767" w:rsidP="003439C6">
      <w:pPr>
        <w:pStyle w:val="Naslov3"/>
        <w:rPr>
          <w:sz w:val="22"/>
          <w:szCs w:val="22"/>
        </w:rPr>
      </w:pPr>
      <w:r w:rsidRPr="00BE0B4D">
        <w:rPr>
          <w:sz w:val="22"/>
          <w:szCs w:val="22"/>
        </w:rPr>
        <w:t>»</w:t>
      </w:r>
      <w:r w:rsidR="007B1E63" w:rsidRPr="00BE0B4D">
        <w:rPr>
          <w:sz w:val="22"/>
          <w:szCs w:val="22"/>
        </w:rPr>
        <w:t>Storitve mobilne telefonije ter prenosa podatkov in nabava mobilnih telefonov</w:t>
      </w:r>
      <w:r w:rsidR="0009304C" w:rsidRPr="00BE0B4D">
        <w:rPr>
          <w:sz w:val="22"/>
          <w:szCs w:val="22"/>
        </w:rPr>
        <w:t xml:space="preserve"> – </w:t>
      </w:r>
      <w:r w:rsidR="008C260E" w:rsidRPr="00BE0B4D">
        <w:rPr>
          <w:sz w:val="22"/>
          <w:szCs w:val="22"/>
        </w:rPr>
        <w:t xml:space="preserve">Sklop </w:t>
      </w:r>
      <w:r w:rsidR="007B1E63" w:rsidRPr="00BE0B4D">
        <w:rPr>
          <w:sz w:val="22"/>
          <w:szCs w:val="22"/>
        </w:rPr>
        <w:t>2</w:t>
      </w:r>
      <w:r w:rsidR="003439C6" w:rsidRPr="00BE0B4D">
        <w:rPr>
          <w:sz w:val="22"/>
          <w:szCs w:val="22"/>
        </w:rPr>
        <w:t>«</w:t>
      </w:r>
    </w:p>
    <w:p w14:paraId="4F396BD2" w14:textId="51F2DDF8" w:rsidR="00813767" w:rsidRPr="00BE0B4D" w:rsidRDefault="007B1E63" w:rsidP="00363F86">
      <w:pPr>
        <w:pStyle w:val="Naslov3"/>
        <w:rPr>
          <w:sz w:val="22"/>
          <w:szCs w:val="22"/>
        </w:rPr>
      </w:pPr>
      <w:r w:rsidRPr="00BE0B4D">
        <w:rPr>
          <w:sz w:val="22"/>
          <w:szCs w:val="22"/>
        </w:rPr>
        <w:t>Nabava mobilnih telefonov</w:t>
      </w:r>
    </w:p>
    <w:p w14:paraId="322B9FC3" w14:textId="3D04ECB0" w:rsidR="00C82095" w:rsidRPr="00BE0B4D" w:rsidRDefault="00C82095" w:rsidP="005E23F8">
      <w:pPr>
        <w:pStyle w:val="Naslov1"/>
        <w:ind w:left="709" w:hanging="283"/>
        <w:rPr>
          <w:sz w:val="22"/>
          <w:szCs w:val="22"/>
        </w:rPr>
      </w:pPr>
      <w:r w:rsidRPr="00BE0B4D">
        <w:rPr>
          <w:sz w:val="22"/>
          <w:szCs w:val="22"/>
        </w:rPr>
        <w:t>UVODNE UGOTOVITVE</w:t>
      </w:r>
    </w:p>
    <w:p w14:paraId="628EB14C" w14:textId="2842AEE9" w:rsidR="00C82095" w:rsidRPr="00BE0B4D" w:rsidRDefault="00C82095" w:rsidP="00C82095">
      <w:pPr>
        <w:pStyle w:val="Naslov2"/>
        <w:rPr>
          <w:sz w:val="22"/>
          <w:szCs w:val="22"/>
        </w:rPr>
      </w:pPr>
      <w:r w:rsidRPr="00BE0B4D">
        <w:rPr>
          <w:sz w:val="22"/>
          <w:szCs w:val="22"/>
        </w:rPr>
        <w:t>člen</w:t>
      </w:r>
    </w:p>
    <w:p w14:paraId="0D120F6E" w14:textId="790ADD61" w:rsidR="00432E3F" w:rsidRPr="00BE0B4D" w:rsidRDefault="00432E3F" w:rsidP="002D2B1B">
      <w:pPr>
        <w:rPr>
          <w:sz w:val="22"/>
          <w:szCs w:val="22"/>
        </w:rPr>
      </w:pPr>
      <w:r w:rsidRPr="00BE0B4D">
        <w:rPr>
          <w:sz w:val="22"/>
          <w:szCs w:val="22"/>
        </w:rPr>
        <w:t>Pogodbeni stranki uvodoma ugotavljata</w:t>
      </w:r>
      <w:r w:rsidR="002D2B1B" w:rsidRPr="00BE0B4D">
        <w:rPr>
          <w:sz w:val="22"/>
          <w:szCs w:val="22"/>
        </w:rPr>
        <w:t>, da</w:t>
      </w:r>
      <w:r w:rsidRPr="00BE0B4D">
        <w:rPr>
          <w:sz w:val="22"/>
          <w:szCs w:val="22"/>
        </w:rPr>
        <w:t>:</w:t>
      </w:r>
    </w:p>
    <w:p w14:paraId="08E6B6AC" w14:textId="0D72C37B" w:rsidR="00432E3F" w:rsidRPr="00BE0B4D" w:rsidRDefault="00432E3F" w:rsidP="00432E3F">
      <w:pPr>
        <w:pStyle w:val="Odstavekseznama"/>
        <w:numPr>
          <w:ilvl w:val="0"/>
          <w:numId w:val="2"/>
        </w:numPr>
        <w:rPr>
          <w:sz w:val="22"/>
          <w:szCs w:val="22"/>
        </w:rPr>
      </w:pPr>
      <w:r w:rsidRPr="00BE0B4D">
        <w:rPr>
          <w:sz w:val="22"/>
          <w:szCs w:val="22"/>
        </w:rPr>
        <w:t>je naročnik izvedel postopek za oddajo javnega naročila, št. 3301-</w:t>
      </w:r>
      <w:r w:rsidR="003B45F2">
        <w:rPr>
          <w:sz w:val="22"/>
          <w:szCs w:val="22"/>
        </w:rPr>
        <w:t>8</w:t>
      </w:r>
      <w:r w:rsidRPr="00BE0B4D">
        <w:rPr>
          <w:sz w:val="22"/>
          <w:szCs w:val="22"/>
        </w:rPr>
        <w:t>/202</w:t>
      </w:r>
      <w:r w:rsidR="008C260E" w:rsidRPr="00BE0B4D">
        <w:rPr>
          <w:sz w:val="22"/>
          <w:szCs w:val="22"/>
        </w:rPr>
        <w:t>6</w:t>
      </w:r>
      <w:r w:rsidRPr="00BE0B4D">
        <w:rPr>
          <w:sz w:val="22"/>
          <w:szCs w:val="22"/>
        </w:rPr>
        <w:t xml:space="preserve">, po </w:t>
      </w:r>
      <w:r w:rsidR="007B1E63" w:rsidRPr="00BE0B4D">
        <w:rPr>
          <w:sz w:val="22"/>
          <w:szCs w:val="22"/>
        </w:rPr>
        <w:t>postopku oddaje naročila male vrednosti</w:t>
      </w:r>
      <w:r w:rsidR="008C260E" w:rsidRPr="00BE0B4D">
        <w:rPr>
          <w:sz w:val="22"/>
          <w:szCs w:val="22"/>
        </w:rPr>
        <w:t xml:space="preserve">, </w:t>
      </w:r>
      <w:r w:rsidRPr="00BE0B4D">
        <w:rPr>
          <w:sz w:val="22"/>
          <w:szCs w:val="22"/>
        </w:rPr>
        <w:t xml:space="preserve">v skladu </w:t>
      </w:r>
      <w:r w:rsidR="008C260E" w:rsidRPr="00BE0B4D">
        <w:rPr>
          <w:sz w:val="22"/>
          <w:szCs w:val="22"/>
        </w:rPr>
        <w:t>4</w:t>
      </w:r>
      <w:r w:rsidR="007B1E63" w:rsidRPr="00BE0B4D">
        <w:rPr>
          <w:sz w:val="22"/>
          <w:szCs w:val="22"/>
        </w:rPr>
        <w:t>7</w:t>
      </w:r>
      <w:r w:rsidR="008C260E" w:rsidRPr="00BE0B4D">
        <w:rPr>
          <w:sz w:val="22"/>
          <w:szCs w:val="22"/>
        </w:rPr>
        <w:t>. členom</w:t>
      </w:r>
      <w:r w:rsidRPr="00BE0B4D">
        <w:rPr>
          <w:sz w:val="22"/>
          <w:szCs w:val="22"/>
        </w:rPr>
        <w:t xml:space="preserve"> Zakona o javnem naročanju (Uradni list RS, št. 91/15 s spremembami; v nadaljevanju: »ZJN-3</w:t>
      </w:r>
      <w:r w:rsidR="008C260E" w:rsidRPr="00BE0B4D">
        <w:rPr>
          <w:sz w:val="22"/>
          <w:szCs w:val="22"/>
        </w:rPr>
        <w:t>«), objavljeno na Portalu javnih naročil dne _______________, pod št. objave _______________, z namenom sklenitve okvirnega sporazuma za predmetno javno naročilo</w:t>
      </w:r>
      <w:r w:rsidRPr="00BE0B4D">
        <w:rPr>
          <w:sz w:val="22"/>
          <w:szCs w:val="22"/>
        </w:rPr>
        <w:t>;</w:t>
      </w:r>
    </w:p>
    <w:p w14:paraId="15FA9172" w14:textId="14450A7B" w:rsidR="00432E3F" w:rsidRPr="00BE0B4D" w:rsidRDefault="00432E3F" w:rsidP="00432E3F">
      <w:pPr>
        <w:pStyle w:val="Odstavekseznama"/>
        <w:numPr>
          <w:ilvl w:val="0"/>
          <w:numId w:val="2"/>
        </w:numPr>
        <w:rPr>
          <w:sz w:val="22"/>
          <w:szCs w:val="22"/>
        </w:rPr>
      </w:pPr>
      <w:r w:rsidRPr="00BE0B4D">
        <w:rPr>
          <w:sz w:val="22"/>
          <w:szCs w:val="22"/>
        </w:rPr>
        <w:t xml:space="preserve">je bil </w:t>
      </w:r>
      <w:r w:rsidR="009B622A" w:rsidRPr="00BE0B4D">
        <w:rPr>
          <w:sz w:val="22"/>
          <w:szCs w:val="22"/>
        </w:rPr>
        <w:t>dobavitelj</w:t>
      </w:r>
      <w:r w:rsidRPr="00BE0B4D">
        <w:rPr>
          <w:sz w:val="22"/>
          <w:szCs w:val="22"/>
        </w:rPr>
        <w:t>, ki je oddal dopustno ponudbo, izbran kot najugodnejši ponudnik na podlagi odločitve o oddaji javnega naročila</w:t>
      </w:r>
      <w:r w:rsidR="009B622A" w:rsidRPr="00BE0B4D">
        <w:rPr>
          <w:sz w:val="22"/>
          <w:szCs w:val="22"/>
        </w:rPr>
        <w:t>,</w:t>
      </w:r>
      <w:r w:rsidRPr="00BE0B4D">
        <w:rPr>
          <w:sz w:val="22"/>
          <w:szCs w:val="22"/>
        </w:rPr>
        <w:t xml:space="preserve"> št. ___________ z dne ___________</w:t>
      </w:r>
      <w:r w:rsidR="009B622A" w:rsidRPr="00BE0B4D">
        <w:rPr>
          <w:sz w:val="22"/>
          <w:szCs w:val="22"/>
        </w:rPr>
        <w:t>, za Sklop 2</w:t>
      </w:r>
      <w:r w:rsidR="008C260E" w:rsidRPr="00BE0B4D">
        <w:rPr>
          <w:sz w:val="22"/>
          <w:szCs w:val="22"/>
        </w:rPr>
        <w:t>.</w:t>
      </w:r>
    </w:p>
    <w:p w14:paraId="3A863122" w14:textId="3BB0C075" w:rsidR="00807F51" w:rsidRPr="00BE0B4D" w:rsidRDefault="00850914" w:rsidP="005E23F8">
      <w:pPr>
        <w:pStyle w:val="Naslov1"/>
        <w:ind w:left="709" w:hanging="283"/>
        <w:rPr>
          <w:sz w:val="22"/>
          <w:szCs w:val="22"/>
        </w:rPr>
      </w:pPr>
      <w:r w:rsidRPr="00BE0B4D">
        <w:rPr>
          <w:sz w:val="22"/>
          <w:szCs w:val="22"/>
        </w:rPr>
        <w:t xml:space="preserve">PREDMET </w:t>
      </w:r>
      <w:r w:rsidR="00F208C3" w:rsidRPr="00BE0B4D">
        <w:rPr>
          <w:sz w:val="22"/>
          <w:szCs w:val="22"/>
        </w:rPr>
        <w:t>OKVIRNEGA SPORAZUMA</w:t>
      </w:r>
    </w:p>
    <w:p w14:paraId="15D03EF3" w14:textId="405549DD" w:rsidR="00850914" w:rsidRPr="00BE0B4D" w:rsidRDefault="003D5348" w:rsidP="00850914">
      <w:pPr>
        <w:pStyle w:val="Naslov2"/>
        <w:rPr>
          <w:sz w:val="22"/>
          <w:szCs w:val="22"/>
        </w:rPr>
      </w:pPr>
      <w:r w:rsidRPr="00BE0B4D">
        <w:rPr>
          <w:sz w:val="22"/>
          <w:szCs w:val="22"/>
        </w:rPr>
        <w:t>č</w:t>
      </w:r>
      <w:r w:rsidR="00850914" w:rsidRPr="00BE0B4D">
        <w:rPr>
          <w:sz w:val="22"/>
          <w:szCs w:val="22"/>
        </w:rPr>
        <w:t>len</w:t>
      </w:r>
    </w:p>
    <w:p w14:paraId="7AD64198" w14:textId="73D61BB3" w:rsidR="00C145D2" w:rsidRPr="00BE0B4D" w:rsidRDefault="00C145D2" w:rsidP="00683EDC">
      <w:pPr>
        <w:rPr>
          <w:sz w:val="22"/>
          <w:szCs w:val="22"/>
        </w:rPr>
      </w:pPr>
      <w:r w:rsidRPr="00BE0B4D">
        <w:rPr>
          <w:sz w:val="22"/>
          <w:szCs w:val="22"/>
        </w:rPr>
        <w:t xml:space="preserve">Predmet okvirnega sporazuma je </w:t>
      </w:r>
      <w:r w:rsidR="009B622A" w:rsidRPr="00BE0B4D">
        <w:rPr>
          <w:sz w:val="22"/>
          <w:szCs w:val="22"/>
        </w:rPr>
        <w:t>nabava</w:t>
      </w:r>
      <w:r w:rsidR="00683EDC" w:rsidRPr="00BE0B4D">
        <w:rPr>
          <w:sz w:val="22"/>
          <w:szCs w:val="22"/>
        </w:rPr>
        <w:t xml:space="preserve"> mobilnih telefonov z lastnostmi, ki so enakovredni ali boljši od zahtev, podanih v tehničnih specifikacijah naročnika</w:t>
      </w:r>
      <w:r w:rsidRPr="00BE0B4D">
        <w:rPr>
          <w:sz w:val="22"/>
          <w:szCs w:val="22"/>
        </w:rPr>
        <w:t>.</w:t>
      </w:r>
    </w:p>
    <w:p w14:paraId="1E2E22B2" w14:textId="5C1A7925" w:rsidR="00AA506E" w:rsidRPr="00BE0B4D" w:rsidRDefault="00AA506E" w:rsidP="00AA506E">
      <w:pPr>
        <w:rPr>
          <w:sz w:val="22"/>
          <w:szCs w:val="22"/>
        </w:rPr>
      </w:pPr>
      <w:r w:rsidRPr="00BE0B4D">
        <w:rPr>
          <w:sz w:val="22"/>
          <w:szCs w:val="22"/>
        </w:rPr>
        <w:lastRenderedPageBreak/>
        <w:t xml:space="preserve">Podrobnejši opis predmeta javnega naročila in način izvajanja javnega naročila </w:t>
      </w:r>
      <w:r w:rsidR="00B93BF8" w:rsidRPr="00BE0B4D">
        <w:rPr>
          <w:sz w:val="22"/>
          <w:szCs w:val="22"/>
        </w:rPr>
        <w:t xml:space="preserve">v Sklopu 2 </w:t>
      </w:r>
      <w:r w:rsidR="004C76C5" w:rsidRPr="00BE0B4D">
        <w:rPr>
          <w:sz w:val="22"/>
          <w:szCs w:val="22"/>
        </w:rPr>
        <w:t>izhaja iz dokumentacije v zvezi z oddajo javnega naročila</w:t>
      </w:r>
      <w:r w:rsidRPr="00BE0B4D">
        <w:rPr>
          <w:sz w:val="22"/>
          <w:szCs w:val="22"/>
        </w:rPr>
        <w:t>.</w:t>
      </w:r>
    </w:p>
    <w:p w14:paraId="0B094D45" w14:textId="5D81E451" w:rsidR="007E577C" w:rsidRPr="00BE0B4D" w:rsidRDefault="006E6DA5" w:rsidP="00AA506E">
      <w:pPr>
        <w:rPr>
          <w:sz w:val="22"/>
          <w:szCs w:val="22"/>
        </w:rPr>
      </w:pPr>
      <w:r w:rsidRPr="00BE0B4D">
        <w:rPr>
          <w:sz w:val="22"/>
          <w:szCs w:val="22"/>
        </w:rPr>
        <w:t>Dobavitelj</w:t>
      </w:r>
      <w:r w:rsidR="007E577C" w:rsidRPr="00BE0B4D">
        <w:rPr>
          <w:sz w:val="22"/>
          <w:szCs w:val="22"/>
        </w:rPr>
        <w:t xml:space="preserve"> izrecno jamči, da bodo vsi dobavljeni mobilni telefoni novi, originalni, nerabljeni, tehnično brezhibni, namenjeni za trg Evropske unije, brez kakršnihkoli strojnih ali programskih omejitev, ki bi omejevale njihovo uporabo pri naročniku.</w:t>
      </w:r>
    </w:p>
    <w:p w14:paraId="047AA943" w14:textId="4FA8C69A" w:rsidR="00676986" w:rsidRPr="00BE0B4D" w:rsidRDefault="00676986" w:rsidP="00265B04">
      <w:pPr>
        <w:rPr>
          <w:rFonts w:cs="Calibri"/>
          <w:sz w:val="22"/>
          <w:szCs w:val="22"/>
        </w:rPr>
      </w:pPr>
      <w:r w:rsidRPr="00BE0B4D">
        <w:rPr>
          <w:rFonts w:cs="Calibri"/>
          <w:sz w:val="22"/>
          <w:szCs w:val="22"/>
        </w:rPr>
        <w:t xml:space="preserve">Če posameznega modela mobilnega telefona med trajanjem okvirnega sporazuma ni več mogoče dobaviti zaradi prenehanja njegove proizvodnje, distribucije ali redne prodaje, je </w:t>
      </w:r>
      <w:r w:rsidR="006E6DA5" w:rsidRPr="00BE0B4D">
        <w:rPr>
          <w:rFonts w:cs="Calibri"/>
          <w:sz w:val="22"/>
          <w:szCs w:val="22"/>
        </w:rPr>
        <w:t>dobavitelj</w:t>
      </w:r>
      <w:r w:rsidRPr="00BE0B4D">
        <w:rPr>
          <w:rFonts w:cs="Calibri"/>
          <w:sz w:val="22"/>
          <w:szCs w:val="22"/>
        </w:rPr>
        <w:t xml:space="preserve"> dolžan za isto pogodbeno ceno zagotoviti naslednji model istega proizvajalca, če ta obstaja, oziroma drug model istega proizvajalca, ki je po tehničnih lastnostih najmanj enakovreden ali boljši ter sodi v isti cenovno-zmogljivostni razred. Takšna zamenjava ne sme povzročiti dodatnih stroškov za naročnika. V celotnem obdobju trajanja okvirnega sporazuma mora biti v vsakem cenovno-zmogljivostnem razredu na voljo najmanj en model proizvajalca Samsung.</w:t>
      </w:r>
    </w:p>
    <w:p w14:paraId="4B727E20" w14:textId="18D7DFE8" w:rsidR="007E577C" w:rsidRPr="00BE0B4D" w:rsidRDefault="007E577C" w:rsidP="00265B04">
      <w:pPr>
        <w:rPr>
          <w:rFonts w:cs="Calibri"/>
          <w:sz w:val="22"/>
          <w:szCs w:val="22"/>
        </w:rPr>
      </w:pPr>
      <w:r w:rsidRPr="00BE0B4D">
        <w:rPr>
          <w:rFonts w:cs="Calibri"/>
          <w:sz w:val="22"/>
          <w:szCs w:val="22"/>
        </w:rPr>
        <w:t>Naročnik lahko predlagani nadomestni model brez obrazložitve zavrne, če oceni, da ne izpolnjuje njegovih zahtev javnega naročila. Takšna zavrnitev ne predstavlja kršitve okvirnega sporazuma s strani naročnika.</w:t>
      </w:r>
    </w:p>
    <w:p w14:paraId="25167134" w14:textId="30091D00" w:rsidR="008176F2" w:rsidRPr="00BE0B4D" w:rsidRDefault="008176F2" w:rsidP="008176F2">
      <w:pPr>
        <w:pStyle w:val="Naslov2"/>
        <w:rPr>
          <w:sz w:val="22"/>
          <w:szCs w:val="22"/>
        </w:rPr>
      </w:pPr>
      <w:r w:rsidRPr="00BE0B4D">
        <w:rPr>
          <w:sz w:val="22"/>
          <w:szCs w:val="22"/>
        </w:rPr>
        <w:t>člen</w:t>
      </w:r>
    </w:p>
    <w:p w14:paraId="3F745350" w14:textId="69FA2B6C" w:rsidR="008176F2" w:rsidRPr="00BE0B4D" w:rsidRDefault="008176F2" w:rsidP="008176F2">
      <w:pPr>
        <w:rPr>
          <w:sz w:val="22"/>
          <w:szCs w:val="22"/>
        </w:rPr>
      </w:pPr>
      <w:r w:rsidRPr="00BE0B4D">
        <w:rPr>
          <w:sz w:val="22"/>
          <w:szCs w:val="22"/>
        </w:rPr>
        <w:t xml:space="preserve">Naslednji dokumenti štejejo za sestavni del </w:t>
      </w:r>
      <w:r w:rsidR="009D16BE" w:rsidRPr="00BE0B4D">
        <w:rPr>
          <w:sz w:val="22"/>
          <w:szCs w:val="22"/>
        </w:rPr>
        <w:t>okvirnega sporazuma</w:t>
      </w:r>
      <w:r w:rsidRPr="00BE0B4D">
        <w:rPr>
          <w:sz w:val="22"/>
          <w:szCs w:val="22"/>
        </w:rPr>
        <w:t>:</w:t>
      </w:r>
    </w:p>
    <w:p w14:paraId="7A7AF830" w14:textId="253A624E" w:rsidR="008176F2" w:rsidRPr="00BE0B4D" w:rsidRDefault="008176F2" w:rsidP="00BA1206">
      <w:pPr>
        <w:pStyle w:val="Odstavekseznama"/>
        <w:numPr>
          <w:ilvl w:val="0"/>
          <w:numId w:val="5"/>
        </w:numPr>
        <w:rPr>
          <w:sz w:val="22"/>
          <w:szCs w:val="22"/>
        </w:rPr>
      </w:pPr>
      <w:r w:rsidRPr="00BE0B4D">
        <w:rPr>
          <w:sz w:val="22"/>
          <w:szCs w:val="22"/>
        </w:rPr>
        <w:t>dokumentacija v zvezi z oddajo javnega naročila, št. 3301-</w:t>
      </w:r>
      <w:r w:rsidR="00450ED7" w:rsidRPr="00BE0B4D">
        <w:rPr>
          <w:sz w:val="22"/>
          <w:szCs w:val="22"/>
        </w:rPr>
        <w:t>8</w:t>
      </w:r>
      <w:r w:rsidRPr="00BE0B4D">
        <w:rPr>
          <w:sz w:val="22"/>
          <w:szCs w:val="22"/>
        </w:rPr>
        <w:t>/202</w:t>
      </w:r>
      <w:r w:rsidR="008C260E" w:rsidRPr="00BE0B4D">
        <w:rPr>
          <w:sz w:val="22"/>
          <w:szCs w:val="22"/>
        </w:rPr>
        <w:t>6</w:t>
      </w:r>
      <w:r w:rsidRPr="00BE0B4D">
        <w:rPr>
          <w:sz w:val="22"/>
          <w:szCs w:val="22"/>
        </w:rPr>
        <w:t xml:space="preserve"> s prilogami,</w:t>
      </w:r>
    </w:p>
    <w:p w14:paraId="45196721" w14:textId="2CB59894" w:rsidR="008176F2" w:rsidRPr="00BE0B4D" w:rsidRDefault="008176F2" w:rsidP="00BA1206">
      <w:pPr>
        <w:pStyle w:val="Odstavekseznama"/>
        <w:numPr>
          <w:ilvl w:val="0"/>
          <w:numId w:val="5"/>
        </w:numPr>
        <w:rPr>
          <w:sz w:val="22"/>
          <w:szCs w:val="22"/>
        </w:rPr>
      </w:pPr>
      <w:r w:rsidRPr="00BE0B4D">
        <w:rPr>
          <w:sz w:val="22"/>
          <w:szCs w:val="22"/>
        </w:rPr>
        <w:t xml:space="preserve">ponudba </w:t>
      </w:r>
      <w:r w:rsidR="00450ED7" w:rsidRPr="00BE0B4D">
        <w:rPr>
          <w:sz w:val="22"/>
          <w:szCs w:val="22"/>
        </w:rPr>
        <w:t>dobavitelja</w:t>
      </w:r>
      <w:r w:rsidRPr="00BE0B4D">
        <w:rPr>
          <w:sz w:val="22"/>
          <w:szCs w:val="22"/>
        </w:rPr>
        <w:t>, št. _____ z dne _____</w:t>
      </w:r>
      <w:r w:rsidR="00144BDE" w:rsidRPr="00BE0B4D">
        <w:rPr>
          <w:sz w:val="22"/>
          <w:szCs w:val="22"/>
        </w:rPr>
        <w:t>.</w:t>
      </w:r>
    </w:p>
    <w:p w14:paraId="7A96498E" w14:textId="4E81D07F" w:rsidR="008176F2" w:rsidRPr="00BE0B4D" w:rsidRDefault="008176F2" w:rsidP="008176F2">
      <w:pPr>
        <w:rPr>
          <w:sz w:val="22"/>
          <w:szCs w:val="22"/>
        </w:rPr>
      </w:pPr>
      <w:r w:rsidRPr="00BE0B4D">
        <w:rPr>
          <w:sz w:val="22"/>
          <w:szCs w:val="22"/>
        </w:rPr>
        <w:t>Če med dokumenti, ki so sestavni del te</w:t>
      </w:r>
      <w:r w:rsidR="009D16BE" w:rsidRPr="00BE0B4D">
        <w:rPr>
          <w:sz w:val="22"/>
          <w:szCs w:val="22"/>
        </w:rPr>
        <w:t>ga okvirnega sporazuma</w:t>
      </w:r>
      <w:r w:rsidRPr="00BE0B4D">
        <w:rPr>
          <w:sz w:val="22"/>
          <w:szCs w:val="22"/>
        </w:rPr>
        <w:t xml:space="preserve">, ter </w:t>
      </w:r>
      <w:r w:rsidR="009D16BE" w:rsidRPr="00BE0B4D">
        <w:rPr>
          <w:sz w:val="22"/>
          <w:szCs w:val="22"/>
        </w:rPr>
        <w:t>tem okvirnim sporazumom</w:t>
      </w:r>
      <w:r w:rsidRPr="00BE0B4D">
        <w:rPr>
          <w:sz w:val="22"/>
          <w:szCs w:val="22"/>
        </w:rPr>
        <w:t xml:space="preserve"> oziroma med samimi dokumenti obstaja kakršnokoli neskladje ali nekonsistentnost, se uporabi rešitev, ki je ugodnejša za naročnika, ob predpostavki, da takšna rešitev v celoti izpolnjuje vse zahteve za izvedbo naročila.</w:t>
      </w:r>
    </w:p>
    <w:p w14:paraId="66D61ADE" w14:textId="1AADF745" w:rsidR="008176F2" w:rsidRPr="00BE0B4D" w:rsidRDefault="008176F2" w:rsidP="008176F2">
      <w:pPr>
        <w:rPr>
          <w:sz w:val="22"/>
          <w:szCs w:val="22"/>
        </w:rPr>
      </w:pPr>
      <w:r w:rsidRPr="00BE0B4D">
        <w:rPr>
          <w:sz w:val="22"/>
          <w:szCs w:val="22"/>
        </w:rPr>
        <w:t xml:space="preserve">Posebni pogoji, ki bi jih pripravil </w:t>
      </w:r>
      <w:r w:rsidR="006E6DA5" w:rsidRPr="00BE0B4D">
        <w:rPr>
          <w:sz w:val="22"/>
          <w:szCs w:val="22"/>
        </w:rPr>
        <w:t>dobavitelj</w:t>
      </w:r>
      <w:r w:rsidRPr="00BE0B4D">
        <w:rPr>
          <w:sz w:val="22"/>
          <w:szCs w:val="22"/>
        </w:rPr>
        <w:t xml:space="preserve"> in bi jih vsebovala njegova ponudba, naročnika ne zavezujejo</w:t>
      </w:r>
      <w:r w:rsidR="00F33DDF" w:rsidRPr="00BE0B4D">
        <w:rPr>
          <w:sz w:val="22"/>
          <w:szCs w:val="22"/>
        </w:rPr>
        <w:t xml:space="preserve">, tudi če se </w:t>
      </w:r>
      <w:r w:rsidR="006E6DA5" w:rsidRPr="00BE0B4D">
        <w:rPr>
          <w:sz w:val="22"/>
          <w:szCs w:val="22"/>
        </w:rPr>
        <w:t>dobavitelj</w:t>
      </w:r>
      <w:r w:rsidR="00F33DDF" w:rsidRPr="00BE0B4D">
        <w:rPr>
          <w:sz w:val="22"/>
          <w:szCs w:val="22"/>
        </w:rPr>
        <w:t xml:space="preserve"> nanje sklicuje na računih, dobavnicah, ponudbah ali drugi dokumentaciji</w:t>
      </w:r>
      <w:r w:rsidRPr="00BE0B4D">
        <w:rPr>
          <w:sz w:val="22"/>
          <w:szCs w:val="22"/>
        </w:rPr>
        <w:t>.</w:t>
      </w:r>
    </w:p>
    <w:p w14:paraId="100690A1" w14:textId="3312E05E" w:rsidR="00D44AAE" w:rsidRPr="00BE0B4D" w:rsidRDefault="00415374" w:rsidP="005E23F8">
      <w:pPr>
        <w:pStyle w:val="Naslov1"/>
        <w:ind w:left="709" w:hanging="283"/>
        <w:rPr>
          <w:sz w:val="22"/>
          <w:szCs w:val="22"/>
        </w:rPr>
      </w:pPr>
      <w:r w:rsidRPr="00BE0B4D">
        <w:rPr>
          <w:sz w:val="22"/>
          <w:szCs w:val="22"/>
        </w:rPr>
        <w:t>P</w:t>
      </w:r>
      <w:r w:rsidR="00D44AAE" w:rsidRPr="00BE0B4D">
        <w:rPr>
          <w:sz w:val="22"/>
          <w:szCs w:val="22"/>
        </w:rPr>
        <w:t>REDSTAVNIKI POGODBENIH STRANK</w:t>
      </w:r>
    </w:p>
    <w:p w14:paraId="3A73D188" w14:textId="723D49B5" w:rsidR="00D44AAE" w:rsidRPr="00BE0B4D" w:rsidRDefault="00D44AAE" w:rsidP="00D44AAE">
      <w:pPr>
        <w:pStyle w:val="Naslov2"/>
        <w:rPr>
          <w:sz w:val="22"/>
          <w:szCs w:val="22"/>
        </w:rPr>
      </w:pPr>
      <w:r w:rsidRPr="00BE0B4D">
        <w:rPr>
          <w:sz w:val="22"/>
          <w:szCs w:val="22"/>
        </w:rPr>
        <w:t>člen</w:t>
      </w:r>
    </w:p>
    <w:p w14:paraId="76232986" w14:textId="4EA2C8BC" w:rsidR="00A765D8" w:rsidRPr="00BE0B4D" w:rsidRDefault="00A765D8" w:rsidP="002D2921">
      <w:pPr>
        <w:rPr>
          <w:sz w:val="22"/>
          <w:szCs w:val="22"/>
        </w:rPr>
      </w:pPr>
      <w:r w:rsidRPr="00BE0B4D">
        <w:rPr>
          <w:sz w:val="22"/>
          <w:szCs w:val="22"/>
        </w:rPr>
        <w:t>Naročnikov odgovorni predstavnik po te</w:t>
      </w:r>
      <w:r w:rsidR="00664199" w:rsidRPr="00BE0B4D">
        <w:rPr>
          <w:sz w:val="22"/>
          <w:szCs w:val="22"/>
        </w:rPr>
        <w:t xml:space="preserve">m okvirnem sporazumu </w:t>
      </w:r>
      <w:r w:rsidRPr="00BE0B4D">
        <w:rPr>
          <w:sz w:val="22"/>
          <w:szCs w:val="22"/>
        </w:rPr>
        <w:t xml:space="preserve">je </w:t>
      </w:r>
      <w:r w:rsidR="000E63B4" w:rsidRPr="00BE0B4D">
        <w:rPr>
          <w:sz w:val="22"/>
          <w:szCs w:val="22"/>
        </w:rPr>
        <w:t>_______</w:t>
      </w:r>
      <w:r w:rsidR="00713F0A" w:rsidRPr="00BE0B4D">
        <w:rPr>
          <w:sz w:val="22"/>
          <w:szCs w:val="22"/>
        </w:rPr>
        <w:t>,</w:t>
      </w:r>
      <w:r w:rsidRPr="00BE0B4D">
        <w:rPr>
          <w:sz w:val="22"/>
          <w:szCs w:val="22"/>
        </w:rPr>
        <w:t xml:space="preserve"> ki ga zastopa glede vprašanj, ki so povezana s predmetom </w:t>
      </w:r>
      <w:r w:rsidR="00664199" w:rsidRPr="00BE0B4D">
        <w:rPr>
          <w:sz w:val="22"/>
          <w:szCs w:val="22"/>
        </w:rPr>
        <w:t>okvirnega sporazuma</w:t>
      </w:r>
      <w:r w:rsidRPr="00BE0B4D">
        <w:rPr>
          <w:sz w:val="22"/>
          <w:szCs w:val="22"/>
        </w:rPr>
        <w:t>.</w:t>
      </w:r>
    </w:p>
    <w:p w14:paraId="60170FB0" w14:textId="327F8FF5" w:rsidR="00A765D8" w:rsidRPr="00BE0B4D" w:rsidRDefault="00A765D8" w:rsidP="002D2921">
      <w:pPr>
        <w:rPr>
          <w:sz w:val="22"/>
          <w:szCs w:val="22"/>
        </w:rPr>
      </w:pPr>
      <w:r w:rsidRPr="00BE0B4D">
        <w:rPr>
          <w:sz w:val="22"/>
          <w:szCs w:val="22"/>
        </w:rPr>
        <w:t xml:space="preserve">Naročnikov pooblaščeni predstavnik je </w:t>
      </w:r>
      <w:r w:rsidR="000E63B4" w:rsidRPr="00BE0B4D">
        <w:rPr>
          <w:sz w:val="22"/>
          <w:szCs w:val="22"/>
        </w:rPr>
        <w:t>______</w:t>
      </w:r>
      <w:r w:rsidR="00C536BA" w:rsidRPr="00BE0B4D">
        <w:rPr>
          <w:sz w:val="22"/>
          <w:szCs w:val="22"/>
        </w:rPr>
        <w:t>,</w:t>
      </w:r>
      <w:r w:rsidRPr="00BE0B4D">
        <w:rPr>
          <w:sz w:val="22"/>
          <w:szCs w:val="22"/>
        </w:rPr>
        <w:t xml:space="preserve"> ki naroča, spremlja izvajanje del in potrjuje izvedene količine. Navedena oseba je odgovorna za pravilno in zakonito izvedbo te</w:t>
      </w:r>
      <w:r w:rsidR="00664199" w:rsidRPr="00BE0B4D">
        <w:rPr>
          <w:sz w:val="22"/>
          <w:szCs w:val="22"/>
        </w:rPr>
        <w:t xml:space="preserve">ga okvirnega sporazuma </w:t>
      </w:r>
      <w:r w:rsidRPr="00BE0B4D">
        <w:rPr>
          <w:sz w:val="22"/>
          <w:szCs w:val="22"/>
        </w:rPr>
        <w:t>na strani naročnika.</w:t>
      </w:r>
    </w:p>
    <w:p w14:paraId="37FBE9AE" w14:textId="54851E13" w:rsidR="002D2921" w:rsidRPr="00BE0B4D" w:rsidRDefault="002D2921" w:rsidP="002D2921">
      <w:pPr>
        <w:rPr>
          <w:sz w:val="22"/>
          <w:szCs w:val="22"/>
        </w:rPr>
      </w:pPr>
      <w:r w:rsidRPr="00BE0B4D">
        <w:rPr>
          <w:sz w:val="22"/>
          <w:szCs w:val="22"/>
        </w:rPr>
        <w:t>Pooblaščeni predstavnik</w:t>
      </w:r>
      <w:r w:rsidR="00804FDE" w:rsidRPr="00BE0B4D">
        <w:rPr>
          <w:sz w:val="22"/>
          <w:szCs w:val="22"/>
        </w:rPr>
        <w:t xml:space="preserve"> </w:t>
      </w:r>
      <w:r w:rsidR="006E6DA5" w:rsidRPr="00BE0B4D">
        <w:rPr>
          <w:sz w:val="22"/>
          <w:szCs w:val="22"/>
        </w:rPr>
        <w:t>dobavitelja</w:t>
      </w:r>
      <w:r w:rsidRPr="00BE0B4D">
        <w:rPr>
          <w:sz w:val="22"/>
          <w:szCs w:val="22"/>
        </w:rPr>
        <w:t xml:space="preserve"> je </w:t>
      </w:r>
      <w:r w:rsidR="000E63B4" w:rsidRPr="00BE0B4D">
        <w:rPr>
          <w:sz w:val="22"/>
          <w:szCs w:val="22"/>
        </w:rPr>
        <w:t>___</w:t>
      </w:r>
      <w:r w:rsidR="00A51B50" w:rsidRPr="00BE0B4D">
        <w:rPr>
          <w:sz w:val="22"/>
          <w:szCs w:val="22"/>
        </w:rPr>
        <w:t xml:space="preserve">, telefon: </w:t>
      </w:r>
      <w:r w:rsidR="000E63B4" w:rsidRPr="00BE0B4D">
        <w:rPr>
          <w:sz w:val="22"/>
          <w:szCs w:val="22"/>
        </w:rPr>
        <w:t>_____</w:t>
      </w:r>
      <w:r w:rsidR="00A51B50" w:rsidRPr="00BE0B4D">
        <w:rPr>
          <w:sz w:val="22"/>
          <w:szCs w:val="22"/>
        </w:rPr>
        <w:t>, e-pošta:</w:t>
      </w:r>
      <w:r w:rsidR="000E63B4" w:rsidRPr="00BE0B4D">
        <w:rPr>
          <w:sz w:val="22"/>
          <w:szCs w:val="22"/>
        </w:rPr>
        <w:t xml:space="preserve"> ____</w:t>
      </w:r>
      <w:r w:rsidR="00A51B50" w:rsidRPr="00BE0B4D">
        <w:rPr>
          <w:sz w:val="22"/>
          <w:szCs w:val="22"/>
        </w:rPr>
        <w:t xml:space="preserve"> </w:t>
      </w:r>
    </w:p>
    <w:p w14:paraId="6D98DF4A" w14:textId="77777777" w:rsidR="002D2921" w:rsidRDefault="002D2921" w:rsidP="002D2921">
      <w:pPr>
        <w:rPr>
          <w:sz w:val="22"/>
          <w:szCs w:val="22"/>
        </w:rPr>
      </w:pPr>
      <w:r w:rsidRPr="00BE0B4D">
        <w:rPr>
          <w:sz w:val="22"/>
          <w:szCs w:val="22"/>
        </w:rPr>
        <w:t>Spremembo predstavnikov sporočita pogodbeni stranki pisno druga drugi, najkasneje 5 dni pred nastankom spremembe, razen v primeru višje sile.</w:t>
      </w:r>
    </w:p>
    <w:p w14:paraId="5781F767" w14:textId="6503C936" w:rsidR="002660EC" w:rsidRPr="00BE0B4D" w:rsidRDefault="002660EC" w:rsidP="002D2921">
      <w:pPr>
        <w:rPr>
          <w:sz w:val="22"/>
          <w:szCs w:val="22"/>
        </w:rPr>
      </w:pPr>
      <w:r w:rsidRPr="002660EC">
        <w:rPr>
          <w:sz w:val="22"/>
          <w:szCs w:val="22"/>
        </w:rPr>
        <w:lastRenderedPageBreak/>
        <w:t xml:space="preserve">Sprememba predstavnikov ne pomeni spremembe </w:t>
      </w:r>
      <w:r w:rsidR="003B45F2">
        <w:rPr>
          <w:sz w:val="22"/>
          <w:szCs w:val="22"/>
        </w:rPr>
        <w:t>okvirnega sporazuma</w:t>
      </w:r>
      <w:r w:rsidRPr="002660EC">
        <w:rPr>
          <w:sz w:val="22"/>
          <w:szCs w:val="22"/>
        </w:rPr>
        <w:t xml:space="preserve"> in ne zahteva sklenitve aneksa.</w:t>
      </w:r>
    </w:p>
    <w:p w14:paraId="57C91C1D" w14:textId="37035A60" w:rsidR="001D190D" w:rsidRPr="00BE0B4D" w:rsidRDefault="00D6406B" w:rsidP="005E23F8">
      <w:pPr>
        <w:pStyle w:val="Naslov1"/>
        <w:ind w:left="709" w:hanging="283"/>
        <w:rPr>
          <w:sz w:val="22"/>
          <w:szCs w:val="22"/>
        </w:rPr>
      </w:pPr>
      <w:r w:rsidRPr="00BE0B4D">
        <w:rPr>
          <w:sz w:val="22"/>
          <w:szCs w:val="22"/>
        </w:rPr>
        <w:t>POGODBENA CENA IN PLAČILNI POGOJI</w:t>
      </w:r>
    </w:p>
    <w:p w14:paraId="4E81C5BD" w14:textId="515EBB0B" w:rsidR="001D190D" w:rsidRPr="00BE0B4D" w:rsidRDefault="00D6406B" w:rsidP="001D190D">
      <w:pPr>
        <w:pStyle w:val="Naslov2"/>
        <w:rPr>
          <w:sz w:val="22"/>
          <w:szCs w:val="22"/>
        </w:rPr>
      </w:pPr>
      <w:bookmarkStart w:id="0" w:name="_Ref103857906"/>
      <w:r w:rsidRPr="00BE0B4D">
        <w:rPr>
          <w:sz w:val="22"/>
          <w:szCs w:val="22"/>
        </w:rPr>
        <w:t>člen</w:t>
      </w:r>
      <w:bookmarkEnd w:id="0"/>
    </w:p>
    <w:p w14:paraId="7E9AE6E5" w14:textId="49D574ED" w:rsidR="00160F52" w:rsidRPr="00BE0B4D" w:rsidRDefault="00160F52" w:rsidP="00160F52">
      <w:pPr>
        <w:tabs>
          <w:tab w:val="center" w:pos="4536"/>
          <w:tab w:val="right" w:pos="9072"/>
        </w:tabs>
        <w:overflowPunct w:val="0"/>
        <w:autoSpaceDE w:val="0"/>
        <w:autoSpaceDN w:val="0"/>
        <w:adjustRightInd w:val="0"/>
        <w:rPr>
          <w:sz w:val="22"/>
          <w:szCs w:val="22"/>
        </w:rPr>
      </w:pPr>
      <w:r w:rsidRPr="00BE0B4D">
        <w:rPr>
          <w:sz w:val="22"/>
          <w:szCs w:val="22"/>
        </w:rPr>
        <w:t xml:space="preserve">Pogodbena vrednost za ocenjene količine za </w:t>
      </w:r>
      <w:r w:rsidR="00081477" w:rsidRPr="00BE0B4D">
        <w:rPr>
          <w:sz w:val="22"/>
          <w:szCs w:val="22"/>
        </w:rPr>
        <w:t>izvedbo dobav</w:t>
      </w:r>
      <w:r w:rsidRPr="00BE0B4D">
        <w:rPr>
          <w:sz w:val="22"/>
          <w:szCs w:val="22"/>
        </w:rPr>
        <w:t xml:space="preserve"> po ponudbi </w:t>
      </w:r>
      <w:r w:rsidR="00450ED7" w:rsidRPr="00BE0B4D">
        <w:rPr>
          <w:sz w:val="22"/>
          <w:szCs w:val="22"/>
        </w:rPr>
        <w:t>dobavitelja</w:t>
      </w:r>
      <w:r w:rsidRPr="00BE0B4D">
        <w:rPr>
          <w:sz w:val="22"/>
          <w:szCs w:val="22"/>
          <w:lang w:eastAsia="sl-SI"/>
        </w:rPr>
        <w:t xml:space="preserve"> </w:t>
      </w:r>
      <w:r w:rsidRPr="00BE0B4D">
        <w:rPr>
          <w:sz w:val="22"/>
          <w:szCs w:val="22"/>
        </w:rPr>
        <w:t>je:</w:t>
      </w:r>
    </w:p>
    <w:tbl>
      <w:tblPr>
        <w:tblStyle w:val="Tabelamrea"/>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5989"/>
        <w:gridCol w:w="3083"/>
      </w:tblGrid>
      <w:tr w:rsidR="00160F52" w:rsidRPr="00BE0B4D" w14:paraId="21669608" w14:textId="77777777" w:rsidTr="001D03F3">
        <w:trPr>
          <w:jc w:val="center"/>
        </w:trPr>
        <w:tc>
          <w:tcPr>
            <w:tcW w:w="6020" w:type="dxa"/>
          </w:tcPr>
          <w:p w14:paraId="3DEB8EAA" w14:textId="77777777" w:rsidR="00160F52" w:rsidRPr="00BE0B4D" w:rsidRDefault="00160F52" w:rsidP="00E662D0">
            <w:pPr>
              <w:pStyle w:val="Brezrazmikov"/>
              <w:ind w:left="-113" w:firstLine="113"/>
              <w:rPr>
                <w:b/>
                <w:bCs/>
                <w:szCs w:val="22"/>
                <w:lang w:val="sl-SI"/>
              </w:rPr>
            </w:pPr>
            <w:r w:rsidRPr="00BE0B4D">
              <w:rPr>
                <w:b/>
                <w:bCs/>
                <w:szCs w:val="22"/>
                <w:lang w:val="sl-SI"/>
              </w:rPr>
              <w:t>Vrednost brez DDV</w:t>
            </w:r>
          </w:p>
        </w:tc>
        <w:tc>
          <w:tcPr>
            <w:tcW w:w="3052" w:type="dxa"/>
          </w:tcPr>
          <w:p w14:paraId="10CCF1D8" w14:textId="77777777" w:rsidR="00160F52" w:rsidRPr="00BE0B4D" w:rsidRDefault="00160F52">
            <w:pPr>
              <w:pStyle w:val="Brezrazmikov"/>
              <w:jc w:val="right"/>
              <w:rPr>
                <w:b/>
                <w:bCs/>
                <w:szCs w:val="22"/>
                <w:lang w:val="sl-SI"/>
              </w:rPr>
            </w:pPr>
            <w:r w:rsidRPr="00BE0B4D">
              <w:rPr>
                <w:b/>
                <w:bCs/>
                <w:szCs w:val="22"/>
                <w:lang w:val="sl-SI"/>
              </w:rPr>
              <w:t>EUR</w:t>
            </w:r>
          </w:p>
        </w:tc>
      </w:tr>
      <w:tr w:rsidR="00160F52" w:rsidRPr="00BE0B4D" w14:paraId="7A581E58" w14:textId="77777777" w:rsidTr="001D03F3">
        <w:trPr>
          <w:jc w:val="center"/>
        </w:trPr>
        <w:tc>
          <w:tcPr>
            <w:tcW w:w="6020" w:type="dxa"/>
          </w:tcPr>
          <w:p w14:paraId="77966AF9" w14:textId="5276E58D" w:rsidR="00160F52" w:rsidRPr="00BE0B4D" w:rsidRDefault="00160F52">
            <w:pPr>
              <w:pStyle w:val="Brezrazmikov"/>
              <w:rPr>
                <w:szCs w:val="22"/>
                <w:lang w:val="sl-SI"/>
              </w:rPr>
            </w:pPr>
            <w:r w:rsidRPr="00BE0B4D">
              <w:rPr>
                <w:szCs w:val="22"/>
                <w:lang w:val="sl-SI"/>
              </w:rPr>
              <w:t xml:space="preserve">+ </w:t>
            </w:r>
            <w:r w:rsidR="00450ED7" w:rsidRPr="00BE0B4D">
              <w:rPr>
                <w:szCs w:val="22"/>
                <w:lang w:val="sl-SI"/>
              </w:rPr>
              <w:t>22</w:t>
            </w:r>
            <w:r w:rsidRPr="00BE0B4D">
              <w:rPr>
                <w:szCs w:val="22"/>
                <w:lang w:val="sl-SI"/>
              </w:rPr>
              <w:t xml:space="preserve"> % DDV</w:t>
            </w:r>
          </w:p>
        </w:tc>
        <w:tc>
          <w:tcPr>
            <w:tcW w:w="3052" w:type="dxa"/>
          </w:tcPr>
          <w:p w14:paraId="6092C9E4" w14:textId="77777777" w:rsidR="00160F52" w:rsidRPr="00BE0B4D" w:rsidRDefault="00160F52">
            <w:pPr>
              <w:pStyle w:val="Brezrazmikov"/>
              <w:jc w:val="right"/>
              <w:rPr>
                <w:szCs w:val="22"/>
                <w:lang w:val="sl-SI"/>
              </w:rPr>
            </w:pPr>
            <w:r w:rsidRPr="00BE0B4D">
              <w:rPr>
                <w:szCs w:val="22"/>
                <w:lang w:val="sl-SI"/>
              </w:rPr>
              <w:t>EUR</w:t>
            </w:r>
          </w:p>
        </w:tc>
      </w:tr>
      <w:tr w:rsidR="00160F52" w:rsidRPr="00BE0B4D" w14:paraId="0BB03BA6" w14:textId="77777777" w:rsidTr="001D03F3">
        <w:trPr>
          <w:jc w:val="center"/>
        </w:trPr>
        <w:tc>
          <w:tcPr>
            <w:tcW w:w="6020" w:type="dxa"/>
            <w:tcBorders>
              <w:bottom w:val="single" w:sz="4" w:space="0" w:color="auto"/>
            </w:tcBorders>
          </w:tcPr>
          <w:p w14:paraId="2191131A" w14:textId="77777777" w:rsidR="00160F52" w:rsidRPr="00BE0B4D" w:rsidRDefault="00160F52">
            <w:pPr>
              <w:pStyle w:val="Brezrazmikov"/>
              <w:rPr>
                <w:b/>
                <w:bCs/>
                <w:szCs w:val="22"/>
                <w:lang w:val="sl-SI"/>
              </w:rPr>
            </w:pPr>
            <w:r w:rsidRPr="00BE0B4D">
              <w:rPr>
                <w:b/>
                <w:bCs/>
                <w:szCs w:val="22"/>
                <w:lang w:val="sl-SI"/>
              </w:rPr>
              <w:t>Vrednost z DDV</w:t>
            </w:r>
          </w:p>
        </w:tc>
        <w:tc>
          <w:tcPr>
            <w:tcW w:w="3052" w:type="dxa"/>
            <w:tcBorders>
              <w:bottom w:val="single" w:sz="4" w:space="0" w:color="auto"/>
            </w:tcBorders>
          </w:tcPr>
          <w:p w14:paraId="55968D1C" w14:textId="77777777" w:rsidR="00160F52" w:rsidRPr="00BE0B4D" w:rsidRDefault="00160F52">
            <w:pPr>
              <w:pStyle w:val="Brezrazmikov"/>
              <w:jc w:val="right"/>
              <w:rPr>
                <w:b/>
                <w:bCs/>
                <w:szCs w:val="22"/>
                <w:lang w:val="sl-SI"/>
              </w:rPr>
            </w:pPr>
            <w:r w:rsidRPr="00BE0B4D">
              <w:rPr>
                <w:b/>
                <w:bCs/>
                <w:szCs w:val="22"/>
                <w:lang w:val="sl-SI"/>
              </w:rPr>
              <w:t>EUR</w:t>
            </w:r>
          </w:p>
        </w:tc>
      </w:tr>
      <w:tr w:rsidR="00160F52" w:rsidRPr="00BE0B4D" w14:paraId="6DD836B4" w14:textId="77777777" w:rsidTr="0019355B">
        <w:trPr>
          <w:jc w:val="center"/>
        </w:trPr>
        <w:tc>
          <w:tcPr>
            <w:tcW w:w="9072" w:type="dxa"/>
            <w:gridSpan w:val="2"/>
            <w:tcBorders>
              <w:bottom w:val="nil"/>
            </w:tcBorders>
          </w:tcPr>
          <w:p w14:paraId="02ED05EE" w14:textId="5652D27E" w:rsidR="00160F52" w:rsidRPr="00BE0B4D" w:rsidRDefault="00160F52">
            <w:pPr>
              <w:tabs>
                <w:tab w:val="center" w:pos="4536"/>
                <w:tab w:val="right" w:pos="9072"/>
              </w:tabs>
              <w:overflowPunct w:val="0"/>
              <w:autoSpaceDE w:val="0"/>
              <w:autoSpaceDN w:val="0"/>
              <w:adjustRightInd w:val="0"/>
              <w:rPr>
                <w:sz w:val="22"/>
                <w:szCs w:val="22"/>
              </w:rPr>
            </w:pPr>
            <w:r w:rsidRPr="00BE0B4D">
              <w:rPr>
                <w:sz w:val="22"/>
                <w:szCs w:val="22"/>
              </w:rPr>
              <w:t xml:space="preserve">Pogodbena vrednost za maksimalne količine za </w:t>
            </w:r>
            <w:r w:rsidR="00081477" w:rsidRPr="00BE0B4D">
              <w:rPr>
                <w:sz w:val="22"/>
                <w:szCs w:val="22"/>
              </w:rPr>
              <w:t xml:space="preserve">izvedbo dobav </w:t>
            </w:r>
            <w:r w:rsidRPr="00BE0B4D">
              <w:rPr>
                <w:sz w:val="22"/>
                <w:szCs w:val="22"/>
              </w:rPr>
              <w:t xml:space="preserve">po ponudbi </w:t>
            </w:r>
            <w:r w:rsidR="00450ED7" w:rsidRPr="00BE0B4D">
              <w:rPr>
                <w:sz w:val="22"/>
                <w:szCs w:val="22"/>
              </w:rPr>
              <w:t>dobavitelja</w:t>
            </w:r>
            <w:r w:rsidRPr="00BE0B4D">
              <w:rPr>
                <w:sz w:val="22"/>
                <w:szCs w:val="22"/>
                <w:lang w:eastAsia="sl-SI"/>
              </w:rPr>
              <w:t xml:space="preserve"> </w:t>
            </w:r>
            <w:r w:rsidRPr="00BE0B4D">
              <w:rPr>
                <w:sz w:val="22"/>
                <w:szCs w:val="22"/>
              </w:rPr>
              <w:t>je:</w:t>
            </w:r>
          </w:p>
          <w:tbl>
            <w:tblPr>
              <w:tblStyle w:val="Tabelamrea"/>
              <w:tblW w:w="8959" w:type="dxa"/>
              <w:tblBorders>
                <w:left w:val="none" w:sz="0" w:space="0" w:color="auto"/>
                <w:right w:val="none" w:sz="0" w:space="0" w:color="auto"/>
                <w:insideV w:val="none" w:sz="0" w:space="0" w:color="auto"/>
              </w:tblBorders>
              <w:tblLook w:val="04A0" w:firstRow="1" w:lastRow="0" w:firstColumn="1" w:lastColumn="0" w:noHBand="0" w:noVBand="1"/>
            </w:tblPr>
            <w:tblGrid>
              <w:gridCol w:w="6063"/>
              <w:gridCol w:w="2896"/>
            </w:tblGrid>
            <w:tr w:rsidR="00160F52" w:rsidRPr="00BE0B4D" w14:paraId="17E96812" w14:textId="77777777" w:rsidTr="00E662D0">
              <w:trPr>
                <w:trHeight w:val="282"/>
              </w:trPr>
              <w:tc>
                <w:tcPr>
                  <w:tcW w:w="6063" w:type="dxa"/>
                </w:tcPr>
                <w:p w14:paraId="7F9F05AE" w14:textId="77777777" w:rsidR="00160F52" w:rsidRPr="00BE0B4D" w:rsidRDefault="00160F52" w:rsidP="00E662D0">
                  <w:pPr>
                    <w:pStyle w:val="Brezrazmikov"/>
                    <w:ind w:left="-84"/>
                    <w:rPr>
                      <w:b/>
                      <w:bCs/>
                      <w:szCs w:val="22"/>
                      <w:lang w:val="sl-SI"/>
                    </w:rPr>
                  </w:pPr>
                  <w:r w:rsidRPr="00BE0B4D">
                    <w:rPr>
                      <w:b/>
                      <w:bCs/>
                      <w:szCs w:val="22"/>
                      <w:lang w:val="sl-SI"/>
                    </w:rPr>
                    <w:t>Vrednost brez DDV</w:t>
                  </w:r>
                </w:p>
              </w:tc>
              <w:tc>
                <w:tcPr>
                  <w:tcW w:w="2896" w:type="dxa"/>
                </w:tcPr>
                <w:p w14:paraId="12A9D1FC" w14:textId="77777777" w:rsidR="00160F52" w:rsidRPr="00BE0B4D" w:rsidRDefault="00160F52">
                  <w:pPr>
                    <w:pStyle w:val="Brezrazmikov"/>
                    <w:jc w:val="right"/>
                    <w:rPr>
                      <w:b/>
                      <w:bCs/>
                      <w:szCs w:val="22"/>
                      <w:lang w:val="sl-SI"/>
                    </w:rPr>
                  </w:pPr>
                  <w:r w:rsidRPr="00BE0B4D">
                    <w:rPr>
                      <w:b/>
                      <w:bCs/>
                      <w:szCs w:val="22"/>
                      <w:lang w:val="sl-SI"/>
                    </w:rPr>
                    <w:t>EUR</w:t>
                  </w:r>
                </w:p>
              </w:tc>
            </w:tr>
            <w:tr w:rsidR="00160F52" w:rsidRPr="00BE0B4D" w14:paraId="0EEBCABF" w14:textId="77777777" w:rsidTr="00E662D0">
              <w:trPr>
                <w:trHeight w:val="282"/>
              </w:trPr>
              <w:tc>
                <w:tcPr>
                  <w:tcW w:w="6063" w:type="dxa"/>
                </w:tcPr>
                <w:p w14:paraId="704A44DE" w14:textId="7CD30226" w:rsidR="00160F52" w:rsidRPr="00BE0B4D" w:rsidRDefault="00160F52" w:rsidP="00E662D0">
                  <w:pPr>
                    <w:pStyle w:val="Brezrazmikov"/>
                    <w:ind w:left="-84"/>
                    <w:rPr>
                      <w:szCs w:val="22"/>
                      <w:lang w:val="sl-SI"/>
                    </w:rPr>
                  </w:pPr>
                  <w:r w:rsidRPr="00BE0B4D">
                    <w:rPr>
                      <w:szCs w:val="22"/>
                      <w:lang w:val="sl-SI"/>
                    </w:rPr>
                    <w:t xml:space="preserve">+ </w:t>
                  </w:r>
                  <w:r w:rsidR="00450ED7" w:rsidRPr="00BE0B4D">
                    <w:rPr>
                      <w:szCs w:val="22"/>
                      <w:lang w:val="sl-SI"/>
                    </w:rPr>
                    <w:t>22</w:t>
                  </w:r>
                  <w:r w:rsidRPr="00BE0B4D">
                    <w:rPr>
                      <w:szCs w:val="22"/>
                      <w:lang w:val="sl-SI"/>
                    </w:rPr>
                    <w:t xml:space="preserve"> % DDV</w:t>
                  </w:r>
                </w:p>
              </w:tc>
              <w:tc>
                <w:tcPr>
                  <w:tcW w:w="2896" w:type="dxa"/>
                </w:tcPr>
                <w:p w14:paraId="6C40D9AE" w14:textId="77777777" w:rsidR="00160F52" w:rsidRPr="00BE0B4D" w:rsidRDefault="00160F52">
                  <w:pPr>
                    <w:pStyle w:val="Brezrazmikov"/>
                    <w:jc w:val="right"/>
                    <w:rPr>
                      <w:szCs w:val="22"/>
                      <w:lang w:val="sl-SI"/>
                    </w:rPr>
                  </w:pPr>
                  <w:r w:rsidRPr="00BE0B4D">
                    <w:rPr>
                      <w:szCs w:val="22"/>
                      <w:lang w:val="sl-SI"/>
                    </w:rPr>
                    <w:t>EUR</w:t>
                  </w:r>
                </w:p>
              </w:tc>
            </w:tr>
            <w:tr w:rsidR="00160F52" w:rsidRPr="00BE0B4D" w14:paraId="49F3EF44" w14:textId="77777777" w:rsidTr="00E662D0">
              <w:trPr>
                <w:trHeight w:val="295"/>
              </w:trPr>
              <w:tc>
                <w:tcPr>
                  <w:tcW w:w="6063" w:type="dxa"/>
                  <w:tcBorders>
                    <w:bottom w:val="single" w:sz="4" w:space="0" w:color="auto"/>
                  </w:tcBorders>
                </w:tcPr>
                <w:p w14:paraId="06CDAF79" w14:textId="77777777" w:rsidR="00160F52" w:rsidRPr="00BE0B4D" w:rsidRDefault="00160F52" w:rsidP="00E662D0">
                  <w:pPr>
                    <w:pStyle w:val="Brezrazmikov"/>
                    <w:ind w:left="-84"/>
                    <w:rPr>
                      <w:b/>
                      <w:bCs/>
                      <w:szCs w:val="22"/>
                      <w:lang w:val="sl-SI"/>
                    </w:rPr>
                  </w:pPr>
                  <w:r w:rsidRPr="00BE0B4D">
                    <w:rPr>
                      <w:b/>
                      <w:bCs/>
                      <w:szCs w:val="22"/>
                      <w:lang w:val="sl-SI"/>
                    </w:rPr>
                    <w:t>Vrednost z DDV</w:t>
                  </w:r>
                </w:p>
              </w:tc>
              <w:tc>
                <w:tcPr>
                  <w:tcW w:w="2896" w:type="dxa"/>
                  <w:tcBorders>
                    <w:bottom w:val="single" w:sz="4" w:space="0" w:color="auto"/>
                  </w:tcBorders>
                </w:tcPr>
                <w:p w14:paraId="1BD15D45" w14:textId="77777777" w:rsidR="00160F52" w:rsidRPr="00BE0B4D" w:rsidRDefault="00160F52">
                  <w:pPr>
                    <w:pStyle w:val="Brezrazmikov"/>
                    <w:jc w:val="right"/>
                    <w:rPr>
                      <w:b/>
                      <w:bCs/>
                      <w:szCs w:val="22"/>
                      <w:lang w:val="sl-SI"/>
                    </w:rPr>
                  </w:pPr>
                  <w:r w:rsidRPr="00BE0B4D">
                    <w:rPr>
                      <w:b/>
                      <w:bCs/>
                      <w:szCs w:val="22"/>
                      <w:lang w:val="sl-SI"/>
                    </w:rPr>
                    <w:t>EUR</w:t>
                  </w:r>
                </w:p>
              </w:tc>
            </w:tr>
          </w:tbl>
          <w:p w14:paraId="6911E056" w14:textId="77777777" w:rsidR="00160F52" w:rsidRPr="00BE0B4D" w:rsidRDefault="00160F52">
            <w:pPr>
              <w:pStyle w:val="Brezrazmikov"/>
              <w:rPr>
                <w:szCs w:val="22"/>
                <w:lang w:val="sl-SI" w:eastAsia="sl-SI"/>
              </w:rPr>
            </w:pPr>
          </w:p>
        </w:tc>
      </w:tr>
    </w:tbl>
    <w:p w14:paraId="280B5E7D" w14:textId="49C160CE" w:rsidR="00FA4665" w:rsidRPr="00BE0B4D" w:rsidRDefault="001D03F3" w:rsidP="0019355B">
      <w:pPr>
        <w:rPr>
          <w:sz w:val="22"/>
          <w:szCs w:val="22"/>
        </w:rPr>
      </w:pPr>
      <w:r w:rsidRPr="00BE0B4D">
        <w:rPr>
          <w:sz w:val="22"/>
          <w:szCs w:val="22"/>
        </w:rPr>
        <w:t xml:space="preserve">Pogodbena cena vključuje DDV ter vse morebitne dodatne stroške, ki jih bo </w:t>
      </w:r>
      <w:r w:rsidR="006E6DA5" w:rsidRPr="00BE0B4D">
        <w:rPr>
          <w:sz w:val="22"/>
          <w:szCs w:val="22"/>
        </w:rPr>
        <w:t>dobavitelj</w:t>
      </w:r>
      <w:r w:rsidRPr="00BE0B4D">
        <w:rPr>
          <w:sz w:val="22"/>
          <w:szCs w:val="22"/>
        </w:rPr>
        <w:t xml:space="preserve"> imel z realizacijo pogodbe, morebitne trošarine, takse, zavarovanja, davke, stroške embalaže, transporta, dostave, razkladanja, garancijskih obveznosti, odprave napak, servisiranja, menjave opreme, migracije podatkov, administrativne stroške, stroške dela ter vse druge stroške, potrebne za popolno izvedbo </w:t>
      </w:r>
      <w:r w:rsidR="003B45F2">
        <w:rPr>
          <w:sz w:val="22"/>
          <w:szCs w:val="22"/>
        </w:rPr>
        <w:t>okvirnega sporazuma</w:t>
      </w:r>
      <w:r w:rsidRPr="00BE0B4D">
        <w:rPr>
          <w:sz w:val="22"/>
          <w:szCs w:val="22"/>
        </w:rPr>
        <w:t>.</w:t>
      </w:r>
    </w:p>
    <w:p w14:paraId="469D2172" w14:textId="431AE50F" w:rsidR="001D03F3" w:rsidRPr="00BE0B4D" w:rsidRDefault="006E6DA5" w:rsidP="0019355B">
      <w:pPr>
        <w:rPr>
          <w:sz w:val="22"/>
          <w:szCs w:val="22"/>
        </w:rPr>
      </w:pPr>
      <w:r w:rsidRPr="00BE0B4D">
        <w:rPr>
          <w:sz w:val="22"/>
          <w:szCs w:val="22"/>
        </w:rPr>
        <w:t>Dobavitelj</w:t>
      </w:r>
      <w:r w:rsidR="001D03F3" w:rsidRPr="00BE0B4D">
        <w:rPr>
          <w:sz w:val="22"/>
          <w:szCs w:val="22"/>
        </w:rPr>
        <w:t xml:space="preserve"> ni upravičen zahtevati nobenega dodatnega plačila zaradi okoliščin, ki bi jih ob oddaji ponudbe moral poznati ali bi jih ob ravnanju z dolžno profesionalno skrbnostjo lahko predvidel.</w:t>
      </w:r>
    </w:p>
    <w:p w14:paraId="1A7F54C4" w14:textId="1392A965" w:rsidR="00FA4665" w:rsidRPr="00BE0B4D" w:rsidRDefault="00FA4665" w:rsidP="0019355B">
      <w:pPr>
        <w:rPr>
          <w:sz w:val="22"/>
          <w:szCs w:val="22"/>
        </w:rPr>
      </w:pPr>
      <w:r w:rsidRPr="00BE0B4D">
        <w:rPr>
          <w:sz w:val="22"/>
          <w:szCs w:val="22"/>
        </w:rPr>
        <w:t xml:space="preserve">Naročnik ni zavezan naročiti ocenjenih niti maksimalnih količin. Ocenjene količine predstavljajo zgolj informativno oceno potreb naročnika in </w:t>
      </w:r>
      <w:r w:rsidR="006E6DA5" w:rsidRPr="00BE0B4D">
        <w:rPr>
          <w:sz w:val="22"/>
          <w:szCs w:val="22"/>
        </w:rPr>
        <w:t>dobavitelj</w:t>
      </w:r>
      <w:r w:rsidRPr="00BE0B4D">
        <w:rPr>
          <w:sz w:val="22"/>
          <w:szCs w:val="22"/>
        </w:rPr>
        <w:t xml:space="preserve"> iz tega naslova nima nobenih odškodninskih ali drugih zahtevkov.</w:t>
      </w:r>
    </w:p>
    <w:p w14:paraId="612D98B1" w14:textId="77777777" w:rsidR="009467D8" w:rsidRDefault="009467D8" w:rsidP="00326403">
      <w:pPr>
        <w:rPr>
          <w:sz w:val="22"/>
          <w:szCs w:val="22"/>
        </w:rPr>
      </w:pPr>
      <w:r w:rsidRPr="009467D8">
        <w:rPr>
          <w:sz w:val="22"/>
          <w:szCs w:val="22"/>
        </w:rPr>
        <w:t>Za mobilne telefone, ki niso navedeni v ponudbenem predračunu, mora dobavitelj pred posameznim naročilom predložiti ponudbo s ceno. Ponujena cena ne sme presegati najnižje javno dostopne redne maloprodajne cene istega modela v Republiki Sloveniji na dan oddaje ponudbe dobavitelja za več kot 10 %. Naročnik lahko navedeno ceno preveri pri najmanj treh javno dostopnih prodajalcih. Če je ponujena cena nižja ali enaka najnižji ugotovljeni javno dostopni redni maloprodajni ceni istega modela oziroma jo presega za največ 10 %, se za pogodbeno ceno šteje ponujena cena dobavitelja. Če ponujena cena presega navedeno mejo, se za pogodbeno ceno šteje najnižja ugotovljena javno dostopna redna maloprodajna cena istega modela, povečana za 10 %.</w:t>
      </w:r>
    </w:p>
    <w:p w14:paraId="5FECA185" w14:textId="7648C800" w:rsidR="00326403" w:rsidRPr="00BE0B4D" w:rsidRDefault="00326403" w:rsidP="00326403">
      <w:pPr>
        <w:rPr>
          <w:sz w:val="22"/>
          <w:szCs w:val="22"/>
        </w:rPr>
      </w:pPr>
      <w:r w:rsidRPr="00BE0B4D">
        <w:rPr>
          <w:sz w:val="22"/>
          <w:szCs w:val="22"/>
        </w:rPr>
        <w:t xml:space="preserve">Če </w:t>
      </w:r>
      <w:r w:rsidR="006E6DA5" w:rsidRPr="00BE0B4D">
        <w:rPr>
          <w:sz w:val="22"/>
          <w:szCs w:val="22"/>
        </w:rPr>
        <w:t>dobavitelj</w:t>
      </w:r>
      <w:r w:rsidRPr="00BE0B4D">
        <w:rPr>
          <w:sz w:val="22"/>
          <w:szCs w:val="22"/>
        </w:rPr>
        <w:t xml:space="preserve"> kadarkoli v času trajanja okvirnega sporazuma enako ali primerljivo blago ponuja drugim poslovnim kupcem pod ugodnejšimi pogoji oziroma po nižjih cenah, mora enake ali ugodnejše pogoje avtomatično priznati tudi naročniku. </w:t>
      </w:r>
      <w:r w:rsidR="006E6DA5" w:rsidRPr="00BE0B4D">
        <w:rPr>
          <w:sz w:val="22"/>
          <w:szCs w:val="22"/>
        </w:rPr>
        <w:t>Dobavitelj</w:t>
      </w:r>
      <w:r w:rsidRPr="00BE0B4D">
        <w:rPr>
          <w:sz w:val="22"/>
          <w:szCs w:val="22"/>
        </w:rPr>
        <w:t xml:space="preserve"> mora naročnika brez njegovega poziva obvestiti o vsakem znižanju cen najpozneje v petih delovnih dneh od uveljavitve novega cenika.</w:t>
      </w:r>
    </w:p>
    <w:p w14:paraId="1F2E34ED" w14:textId="77777777" w:rsidR="00160F52" w:rsidRPr="00BE0B4D" w:rsidRDefault="00160F52" w:rsidP="00160F52">
      <w:pPr>
        <w:pStyle w:val="Naslov2"/>
        <w:rPr>
          <w:sz w:val="22"/>
          <w:szCs w:val="22"/>
        </w:rPr>
      </w:pPr>
      <w:r w:rsidRPr="00BE0B4D">
        <w:rPr>
          <w:sz w:val="22"/>
          <w:szCs w:val="22"/>
        </w:rPr>
        <w:lastRenderedPageBreak/>
        <w:t>člen</w:t>
      </w:r>
    </w:p>
    <w:p w14:paraId="4AB126BD" w14:textId="10B2329E" w:rsidR="00160F52" w:rsidRPr="00BE0B4D" w:rsidRDefault="00160F52" w:rsidP="00160F52">
      <w:pPr>
        <w:rPr>
          <w:sz w:val="22"/>
          <w:szCs w:val="22"/>
        </w:rPr>
      </w:pPr>
      <w:r w:rsidRPr="00BE0B4D">
        <w:rPr>
          <w:sz w:val="22"/>
          <w:szCs w:val="22"/>
        </w:rPr>
        <w:t>Pogodbene cene (na enoto) so v prv</w:t>
      </w:r>
      <w:r w:rsidR="00DC7C85">
        <w:rPr>
          <w:sz w:val="22"/>
          <w:szCs w:val="22"/>
        </w:rPr>
        <w:t xml:space="preserve">ih dveh letih </w:t>
      </w:r>
      <w:r w:rsidRPr="00BE0B4D">
        <w:rPr>
          <w:sz w:val="22"/>
          <w:szCs w:val="22"/>
        </w:rPr>
        <w:t xml:space="preserve">trajanja </w:t>
      </w:r>
      <w:r w:rsidR="00AC43BC">
        <w:rPr>
          <w:sz w:val="22"/>
          <w:szCs w:val="22"/>
        </w:rPr>
        <w:t>okvirnega sporazuma</w:t>
      </w:r>
      <w:r w:rsidRPr="00BE0B4D">
        <w:rPr>
          <w:sz w:val="22"/>
          <w:szCs w:val="22"/>
        </w:rPr>
        <w:t xml:space="preserve"> fiksne in nespremenljive, skladno s 4.</w:t>
      </w:r>
      <w:r w:rsidR="00E3729F" w:rsidRPr="00BE0B4D">
        <w:rPr>
          <w:sz w:val="22"/>
          <w:szCs w:val="22"/>
        </w:rPr>
        <w:t> </w:t>
      </w:r>
      <w:r w:rsidRPr="00BE0B4D">
        <w:rPr>
          <w:sz w:val="22"/>
          <w:szCs w:val="22"/>
        </w:rPr>
        <w:t>členom Pravilnika o načinih valorizacije denarnih obveznosti, ki jih v večletnih pogodbah dogovarjajo pravne osebe javnega sektorja (Uradni list RS, št. 1/04; »Pravilnik«).</w:t>
      </w:r>
    </w:p>
    <w:p w14:paraId="2A994313" w14:textId="61DCDA5D" w:rsidR="00DC7C85" w:rsidRPr="00C70BF1" w:rsidRDefault="00160F52" w:rsidP="00DC7C85">
      <w:pPr>
        <w:rPr>
          <w:rFonts w:cs="Calibri"/>
          <w:color w:val="000000" w:themeColor="text1"/>
          <w:sz w:val="22"/>
        </w:rPr>
      </w:pPr>
      <w:r w:rsidRPr="45A37B52">
        <w:rPr>
          <w:sz w:val="22"/>
          <w:szCs w:val="22"/>
        </w:rPr>
        <w:t xml:space="preserve">Po preteku </w:t>
      </w:r>
      <w:r w:rsidR="00DC7C85">
        <w:rPr>
          <w:sz w:val="22"/>
          <w:szCs w:val="22"/>
        </w:rPr>
        <w:t>dveh let</w:t>
      </w:r>
      <w:r w:rsidRPr="45A37B52">
        <w:rPr>
          <w:sz w:val="22"/>
          <w:szCs w:val="22"/>
        </w:rPr>
        <w:t xml:space="preserve"> se lahko denarne obveznosti valorizirajo. </w:t>
      </w:r>
      <w:r w:rsidR="00DC7C85" w:rsidRPr="1256D511">
        <w:rPr>
          <w:rFonts w:cs="Calibri"/>
          <w:color w:val="000000" w:themeColor="text1"/>
          <w:sz w:val="22"/>
        </w:rPr>
        <w:t>Kot podlaga za valorizacijo se uporabi</w:t>
      </w:r>
      <w:r w:rsidR="00DC7C85">
        <w:rPr>
          <w:rFonts w:cs="Calibri"/>
          <w:color w:val="000000" w:themeColor="text1"/>
          <w:sz w:val="22"/>
        </w:rPr>
        <w:t xml:space="preserve"> indeks cen industrijskih proizvodov pri proizvajalcih na domačem trgu indeks</w:t>
      </w:r>
      <w:r w:rsidR="00DC7C85" w:rsidRPr="00621784">
        <w:rPr>
          <w:rFonts w:cs="Calibri"/>
          <w:color w:val="000000" w:themeColor="text1"/>
          <w:sz w:val="22"/>
        </w:rPr>
        <w:t xml:space="preserve"> cen industrijskih proizvodov pri proizvajalcih na domačem trgu (SKD 2008)</w:t>
      </w:r>
      <w:r w:rsidR="00DC7C85">
        <w:rPr>
          <w:rFonts w:cs="Calibri"/>
          <w:color w:val="000000" w:themeColor="text1"/>
          <w:sz w:val="22"/>
        </w:rPr>
        <w:t>, C26-C27 Proizvodnja računalnikov, elektronskih in optičnih izdelkov ter proizvodnja električnih naprav.</w:t>
      </w:r>
    </w:p>
    <w:p w14:paraId="5CE75C00" w14:textId="77777777" w:rsidR="00160F52" w:rsidRPr="00BE0B4D" w:rsidRDefault="00160F52" w:rsidP="00160F52">
      <w:pPr>
        <w:rPr>
          <w:sz w:val="22"/>
          <w:szCs w:val="22"/>
        </w:rPr>
      </w:pPr>
      <w:r w:rsidRPr="00BE0B4D">
        <w:rPr>
          <w:sz w:val="22"/>
          <w:szCs w:val="22"/>
        </w:rPr>
        <w:t>Valorizacija denarnih obveznosti, ki temelji na povišanju indeksa cen iz 1. točke prvega odstavka 5. člena Pravilnika, se lahko prvič izvede:</w:t>
      </w:r>
    </w:p>
    <w:p w14:paraId="32C14BAF" w14:textId="6707DA4C" w:rsidR="00160F52" w:rsidRPr="00BE0B4D" w:rsidRDefault="00160F52" w:rsidP="00BA1206">
      <w:pPr>
        <w:pStyle w:val="Odstavekseznama"/>
        <w:numPr>
          <w:ilvl w:val="0"/>
          <w:numId w:val="6"/>
        </w:numPr>
        <w:rPr>
          <w:sz w:val="22"/>
          <w:szCs w:val="22"/>
        </w:rPr>
      </w:pPr>
      <w:r w:rsidRPr="00BE0B4D">
        <w:rPr>
          <w:sz w:val="22"/>
          <w:szCs w:val="22"/>
        </w:rPr>
        <w:t xml:space="preserve">po preteku </w:t>
      </w:r>
      <w:r w:rsidR="00DC7C85">
        <w:rPr>
          <w:sz w:val="22"/>
          <w:szCs w:val="22"/>
        </w:rPr>
        <w:t>dveh let</w:t>
      </w:r>
      <w:r w:rsidRPr="00BE0B4D">
        <w:rPr>
          <w:sz w:val="22"/>
          <w:szCs w:val="22"/>
        </w:rPr>
        <w:t xml:space="preserve"> od sklenitve </w:t>
      </w:r>
      <w:r w:rsidR="005F73E8" w:rsidRPr="00BE0B4D">
        <w:rPr>
          <w:sz w:val="22"/>
          <w:szCs w:val="22"/>
        </w:rPr>
        <w:t>okvirnega sporazuma</w:t>
      </w:r>
      <w:r w:rsidRPr="00BE0B4D">
        <w:rPr>
          <w:sz w:val="22"/>
          <w:szCs w:val="22"/>
        </w:rPr>
        <w:t xml:space="preserve"> in</w:t>
      </w:r>
    </w:p>
    <w:p w14:paraId="3C8150B1" w14:textId="32F15E06" w:rsidR="00160F52" w:rsidRPr="00BE0B4D" w:rsidRDefault="00160F52" w:rsidP="00BA1206">
      <w:pPr>
        <w:pStyle w:val="Odstavekseznama"/>
        <w:numPr>
          <w:ilvl w:val="0"/>
          <w:numId w:val="6"/>
        </w:numPr>
        <w:rPr>
          <w:sz w:val="22"/>
          <w:szCs w:val="22"/>
        </w:rPr>
      </w:pPr>
      <w:r w:rsidRPr="00BE0B4D">
        <w:rPr>
          <w:sz w:val="22"/>
          <w:szCs w:val="22"/>
        </w:rPr>
        <w:t xml:space="preserve">ko kumulativno povečanje dogovorjenega indeksa cen preseže 4 % vrednosti, šteto od preteka </w:t>
      </w:r>
      <w:r w:rsidR="00DC7C85">
        <w:rPr>
          <w:sz w:val="22"/>
          <w:szCs w:val="22"/>
        </w:rPr>
        <w:t>dveh</w:t>
      </w:r>
      <w:r w:rsidRPr="00BE0B4D">
        <w:rPr>
          <w:sz w:val="22"/>
          <w:szCs w:val="22"/>
        </w:rPr>
        <w:t xml:space="preserve"> let od sklenitve </w:t>
      </w:r>
      <w:r w:rsidR="005F73E8" w:rsidRPr="00BE0B4D">
        <w:rPr>
          <w:sz w:val="22"/>
          <w:szCs w:val="22"/>
        </w:rPr>
        <w:t>okvirnega sporazuma</w:t>
      </w:r>
      <w:r w:rsidRPr="00BE0B4D">
        <w:rPr>
          <w:sz w:val="22"/>
          <w:szCs w:val="22"/>
        </w:rPr>
        <w:t>.</w:t>
      </w:r>
    </w:p>
    <w:p w14:paraId="48016127" w14:textId="77777777" w:rsidR="00160F52" w:rsidRPr="00BE0B4D" w:rsidRDefault="00160F52" w:rsidP="00160F52">
      <w:pPr>
        <w:rPr>
          <w:sz w:val="22"/>
          <w:szCs w:val="22"/>
        </w:rPr>
      </w:pPr>
      <w:r w:rsidRPr="00BE0B4D">
        <w:rPr>
          <w:sz w:val="22"/>
          <w:szCs w:val="22"/>
        </w:rPr>
        <w:t>Nadaljnja povišanja se lahko izvedejo, ko kumulativno povečanje dogovorjenega indeksa cen ponovno preseže 4 % vrednosti od zadnjega povišanja denarnih obveznosti.</w:t>
      </w:r>
    </w:p>
    <w:p w14:paraId="77F9009D" w14:textId="77777777" w:rsidR="00160F52" w:rsidRPr="00BE0B4D" w:rsidRDefault="00160F52" w:rsidP="00160F52">
      <w:pPr>
        <w:rPr>
          <w:sz w:val="22"/>
          <w:szCs w:val="22"/>
        </w:rPr>
      </w:pPr>
      <w:r w:rsidRPr="00BE0B4D">
        <w:rPr>
          <w:sz w:val="22"/>
          <w:szCs w:val="22"/>
        </w:rPr>
        <w:t>Povišanje denarnih obveznosti lahko znaša največ 80 % povišanja indeksa cen iz prvega in drugega odstavka 6. člena Pravilnika.</w:t>
      </w:r>
    </w:p>
    <w:p w14:paraId="26997302" w14:textId="00649DC6" w:rsidR="00160F52" w:rsidRPr="00BE0B4D" w:rsidRDefault="00160F52" w:rsidP="00160F52">
      <w:pPr>
        <w:rPr>
          <w:sz w:val="22"/>
          <w:szCs w:val="22"/>
        </w:rPr>
      </w:pPr>
      <w:r w:rsidRPr="00BE0B4D">
        <w:rPr>
          <w:sz w:val="22"/>
          <w:szCs w:val="22"/>
        </w:rPr>
        <w:t xml:space="preserve">Povišanje denarnih obveznosti se prizna na predlog </w:t>
      </w:r>
      <w:r w:rsidR="006E6DA5" w:rsidRPr="00BE0B4D">
        <w:rPr>
          <w:sz w:val="22"/>
          <w:szCs w:val="22"/>
        </w:rPr>
        <w:t>dobavitelja</w:t>
      </w:r>
      <w:r w:rsidRPr="00BE0B4D">
        <w:rPr>
          <w:sz w:val="22"/>
          <w:szCs w:val="22"/>
        </w:rPr>
        <w:t xml:space="preserve"> in se izvede na način, določen v </w:t>
      </w:r>
      <w:r w:rsidR="005F73E8" w:rsidRPr="00BE0B4D">
        <w:rPr>
          <w:sz w:val="22"/>
          <w:szCs w:val="22"/>
        </w:rPr>
        <w:t>okvirnem sporazumu</w:t>
      </w:r>
      <w:r w:rsidRPr="00BE0B4D">
        <w:rPr>
          <w:sz w:val="22"/>
          <w:szCs w:val="22"/>
        </w:rPr>
        <w:t>, skladno z določili Pravilnika.</w:t>
      </w:r>
    </w:p>
    <w:p w14:paraId="67DDE3D3" w14:textId="77777777" w:rsidR="00160F52" w:rsidRPr="00BE0B4D" w:rsidRDefault="00160F52" w:rsidP="00160F52">
      <w:pPr>
        <w:rPr>
          <w:sz w:val="22"/>
          <w:szCs w:val="22"/>
        </w:rPr>
      </w:pPr>
      <w:r w:rsidRPr="00BE0B4D">
        <w:rPr>
          <w:sz w:val="22"/>
          <w:szCs w:val="22"/>
        </w:rPr>
        <w:t>Določbe Pravilnika se lahko smiselno uporabljajo tudi za znižanje denarnih obveznosti, če kumulativno zmanjšanje indeksa preseže 4 % (8. člen Pravilnika).</w:t>
      </w:r>
    </w:p>
    <w:p w14:paraId="4679F629" w14:textId="2EA9132C" w:rsidR="00160F52" w:rsidRPr="00BE0B4D" w:rsidRDefault="00160F52" w:rsidP="00160F52">
      <w:pPr>
        <w:rPr>
          <w:sz w:val="22"/>
          <w:szCs w:val="22"/>
        </w:rPr>
      </w:pPr>
      <w:r w:rsidRPr="00BE0B4D">
        <w:rPr>
          <w:sz w:val="22"/>
          <w:szCs w:val="22"/>
        </w:rPr>
        <w:t xml:space="preserve">Za uveljavitev valorizacije mora </w:t>
      </w:r>
      <w:r w:rsidR="006E6DA5" w:rsidRPr="00BE0B4D">
        <w:rPr>
          <w:sz w:val="22"/>
          <w:szCs w:val="22"/>
        </w:rPr>
        <w:t>dobavitelj</w:t>
      </w:r>
      <w:r w:rsidRPr="00BE0B4D">
        <w:rPr>
          <w:sz w:val="22"/>
          <w:szCs w:val="22"/>
        </w:rPr>
        <w:t xml:space="preserve"> predložiti pisna dokazila o spremembi indeksa. Naročnik preveri uskladitev in nova cena se uporabi za obračun denarnih obveznosti za obdobje, na katerega se valorizacija nanaša.</w:t>
      </w:r>
    </w:p>
    <w:p w14:paraId="0B659087" w14:textId="46C152DD" w:rsidR="00D6406B" w:rsidRPr="00BE0B4D" w:rsidRDefault="00D6406B" w:rsidP="005E23F8">
      <w:pPr>
        <w:pStyle w:val="Naslov1"/>
        <w:ind w:left="709" w:hanging="283"/>
        <w:rPr>
          <w:sz w:val="22"/>
          <w:szCs w:val="22"/>
        </w:rPr>
      </w:pPr>
      <w:r w:rsidRPr="00BE0B4D">
        <w:rPr>
          <w:sz w:val="22"/>
          <w:szCs w:val="22"/>
        </w:rPr>
        <w:t>FINANČNI VIR</w:t>
      </w:r>
    </w:p>
    <w:p w14:paraId="5266523A" w14:textId="77777777" w:rsidR="00D6406B" w:rsidRPr="00BE0B4D" w:rsidRDefault="00D6406B" w:rsidP="00D6406B">
      <w:pPr>
        <w:pStyle w:val="Naslov2"/>
        <w:rPr>
          <w:sz w:val="22"/>
          <w:szCs w:val="22"/>
        </w:rPr>
      </w:pPr>
      <w:r w:rsidRPr="00BE0B4D">
        <w:rPr>
          <w:sz w:val="22"/>
          <w:szCs w:val="22"/>
        </w:rPr>
        <w:t>člen</w:t>
      </w:r>
    </w:p>
    <w:p w14:paraId="3A6D525A" w14:textId="0C4B1AD3" w:rsidR="00D6406B" w:rsidRPr="00BE0B4D" w:rsidRDefault="00D6406B" w:rsidP="00D6406B">
      <w:pPr>
        <w:rPr>
          <w:rFonts w:asciiTheme="minorHAnsi" w:hAnsiTheme="minorHAnsi"/>
          <w:b/>
          <w:sz w:val="22"/>
          <w:szCs w:val="22"/>
        </w:rPr>
      </w:pPr>
      <w:r w:rsidRPr="00BE0B4D">
        <w:rPr>
          <w:rFonts w:asciiTheme="minorHAnsi" w:hAnsiTheme="minorHAnsi"/>
          <w:sz w:val="22"/>
          <w:szCs w:val="22"/>
          <w:lang w:eastAsia="sl-SI"/>
        </w:rPr>
        <w:t>Storitve po te</w:t>
      </w:r>
      <w:r w:rsidR="00FA6B70" w:rsidRPr="00BE0B4D">
        <w:rPr>
          <w:rFonts w:asciiTheme="minorHAnsi" w:hAnsiTheme="minorHAnsi"/>
          <w:sz w:val="22"/>
          <w:szCs w:val="22"/>
          <w:lang w:eastAsia="sl-SI"/>
        </w:rPr>
        <w:t xml:space="preserve">m okvirnem sporazumu </w:t>
      </w:r>
      <w:r w:rsidRPr="00BE0B4D">
        <w:rPr>
          <w:rFonts w:asciiTheme="minorHAnsi" w:hAnsiTheme="minorHAnsi"/>
          <w:sz w:val="22"/>
          <w:szCs w:val="22"/>
          <w:lang w:eastAsia="sl-SI"/>
        </w:rPr>
        <w:t xml:space="preserve">se financirajo iz </w:t>
      </w:r>
      <w:r w:rsidR="00201CC4" w:rsidRPr="00BE0B4D">
        <w:rPr>
          <w:rFonts w:asciiTheme="minorHAnsi" w:hAnsiTheme="minorHAnsi"/>
          <w:sz w:val="22"/>
          <w:szCs w:val="22"/>
          <w:lang w:eastAsia="sl-SI"/>
        </w:rPr>
        <w:t xml:space="preserve">vira: redno </w:t>
      </w:r>
      <w:r w:rsidR="00AC43BC">
        <w:rPr>
          <w:rFonts w:asciiTheme="minorHAnsi" w:hAnsiTheme="minorHAnsi"/>
          <w:sz w:val="22"/>
          <w:szCs w:val="22"/>
          <w:lang w:eastAsia="sl-SI"/>
        </w:rPr>
        <w:t>obratovanje</w:t>
      </w:r>
      <w:r w:rsidR="00201CC4" w:rsidRPr="00BE0B4D">
        <w:rPr>
          <w:rFonts w:asciiTheme="minorHAnsi" w:hAnsiTheme="minorHAnsi"/>
          <w:sz w:val="22"/>
          <w:szCs w:val="22"/>
          <w:lang w:eastAsia="sl-SI"/>
        </w:rPr>
        <w:t xml:space="preserve"> podjetja</w:t>
      </w:r>
      <w:r w:rsidRPr="00BE0B4D">
        <w:rPr>
          <w:rFonts w:asciiTheme="minorHAnsi" w:hAnsiTheme="minorHAnsi"/>
          <w:sz w:val="22"/>
          <w:szCs w:val="22"/>
          <w:lang w:eastAsia="sl-SI"/>
        </w:rPr>
        <w:t>.</w:t>
      </w:r>
    </w:p>
    <w:p w14:paraId="0EFD28B4" w14:textId="77777777" w:rsidR="00D6406B" w:rsidRPr="00BE0B4D" w:rsidRDefault="00D6406B" w:rsidP="005E23F8">
      <w:pPr>
        <w:pStyle w:val="Naslov1"/>
        <w:ind w:left="709" w:hanging="283"/>
        <w:rPr>
          <w:sz w:val="22"/>
          <w:szCs w:val="22"/>
        </w:rPr>
      </w:pPr>
      <w:r w:rsidRPr="00BE0B4D">
        <w:rPr>
          <w:sz w:val="22"/>
          <w:szCs w:val="22"/>
        </w:rPr>
        <w:t>OBRAČUN IN PLAČILO</w:t>
      </w:r>
    </w:p>
    <w:p w14:paraId="210F4B59" w14:textId="77777777" w:rsidR="00D6406B" w:rsidRPr="00BE0B4D" w:rsidRDefault="00D6406B" w:rsidP="00D72A25">
      <w:pPr>
        <w:pStyle w:val="Naslov2"/>
        <w:rPr>
          <w:sz w:val="22"/>
          <w:szCs w:val="22"/>
        </w:rPr>
      </w:pPr>
      <w:r w:rsidRPr="00BE0B4D">
        <w:rPr>
          <w:sz w:val="22"/>
          <w:szCs w:val="22"/>
        </w:rPr>
        <w:t>člen</w:t>
      </w:r>
    </w:p>
    <w:p w14:paraId="1A9E68C6" w14:textId="5E291B0A" w:rsidR="00D72A25" w:rsidRPr="00BE0B4D" w:rsidRDefault="00D72A25" w:rsidP="00D72A25">
      <w:pPr>
        <w:rPr>
          <w:rFonts w:asciiTheme="minorHAnsi" w:hAnsiTheme="minorHAnsi"/>
          <w:sz w:val="22"/>
          <w:szCs w:val="22"/>
          <w:lang w:eastAsia="sl-SI"/>
        </w:rPr>
      </w:pPr>
      <w:r w:rsidRPr="00BE0B4D">
        <w:rPr>
          <w:rFonts w:asciiTheme="minorHAnsi" w:hAnsiTheme="minorHAnsi"/>
          <w:sz w:val="22"/>
          <w:szCs w:val="22"/>
          <w:lang w:eastAsia="sl-SI"/>
        </w:rPr>
        <w:t xml:space="preserve">Naročnik bo opravljene dobave plačeval na podlagi pravilno izdanega računa. </w:t>
      </w:r>
    </w:p>
    <w:p w14:paraId="49484B9B" w14:textId="560AEEDD" w:rsidR="00283B30" w:rsidRPr="00BE0B4D" w:rsidRDefault="00283B30" w:rsidP="00283B30">
      <w:pPr>
        <w:rPr>
          <w:rFonts w:asciiTheme="minorHAnsi" w:hAnsiTheme="minorHAnsi"/>
          <w:sz w:val="22"/>
          <w:szCs w:val="22"/>
          <w:lang w:eastAsia="sl-SI"/>
        </w:rPr>
      </w:pPr>
      <w:r w:rsidRPr="00BE0B4D">
        <w:rPr>
          <w:rFonts w:asciiTheme="minorHAnsi" w:hAnsiTheme="minorHAnsi"/>
          <w:sz w:val="22"/>
          <w:szCs w:val="22"/>
          <w:lang w:eastAsia="sl-SI"/>
        </w:rPr>
        <w:t xml:space="preserve">Dobavitelj bo po dobavi opreme (mobilnih </w:t>
      </w:r>
      <w:r w:rsidR="000B5F8E" w:rsidRPr="00BE0B4D">
        <w:rPr>
          <w:rFonts w:asciiTheme="minorHAnsi" w:hAnsiTheme="minorHAnsi"/>
          <w:sz w:val="22"/>
          <w:szCs w:val="22"/>
          <w:lang w:eastAsia="sl-SI"/>
        </w:rPr>
        <w:t>telefonov</w:t>
      </w:r>
      <w:r w:rsidRPr="00BE0B4D">
        <w:rPr>
          <w:rFonts w:asciiTheme="minorHAnsi" w:hAnsiTheme="minorHAnsi"/>
          <w:sz w:val="22"/>
          <w:szCs w:val="22"/>
          <w:lang w:eastAsia="sl-SI"/>
        </w:rPr>
        <w:t>) naročniku izdal e-račun in priložil potrjeno dobavnico s strani naročnika.</w:t>
      </w:r>
      <w:r w:rsidR="00791202" w:rsidRPr="00BE0B4D">
        <w:rPr>
          <w:rFonts w:asciiTheme="minorHAnsi" w:hAnsiTheme="minorHAnsi"/>
          <w:sz w:val="22"/>
          <w:szCs w:val="22"/>
          <w:lang w:eastAsia="sl-SI"/>
        </w:rPr>
        <w:t xml:space="preserve"> Iz računa mora biti razvidno, katero blago je bilo dobavljeno. Račun mora obsegati sklicevanje na </w:t>
      </w:r>
      <w:r w:rsidR="00AC43BC">
        <w:rPr>
          <w:rFonts w:asciiTheme="minorHAnsi" w:hAnsiTheme="minorHAnsi"/>
          <w:sz w:val="22"/>
          <w:szCs w:val="22"/>
          <w:lang w:eastAsia="sl-SI"/>
        </w:rPr>
        <w:t>okvirni sporazum</w:t>
      </w:r>
      <w:r w:rsidR="00791202" w:rsidRPr="00BE0B4D">
        <w:rPr>
          <w:rFonts w:asciiTheme="minorHAnsi" w:hAnsiTheme="minorHAnsi"/>
          <w:sz w:val="22"/>
          <w:szCs w:val="22"/>
          <w:lang w:eastAsia="sl-SI"/>
        </w:rPr>
        <w:t xml:space="preserve"> in ID za DDV.</w:t>
      </w:r>
    </w:p>
    <w:p w14:paraId="231D02FE" w14:textId="36E1178C" w:rsidR="0043193F" w:rsidRPr="00BE0B4D" w:rsidRDefault="0043193F" w:rsidP="0043193F">
      <w:pPr>
        <w:rPr>
          <w:rFonts w:asciiTheme="minorHAnsi" w:hAnsiTheme="minorHAnsi"/>
          <w:sz w:val="22"/>
          <w:szCs w:val="22"/>
          <w:lang w:eastAsia="sl-SI"/>
        </w:rPr>
      </w:pPr>
      <w:r w:rsidRPr="00BE0B4D">
        <w:rPr>
          <w:rFonts w:asciiTheme="minorHAnsi" w:hAnsiTheme="minorHAnsi"/>
          <w:sz w:val="22"/>
          <w:szCs w:val="22"/>
          <w:lang w:eastAsia="sl-SI"/>
        </w:rPr>
        <w:lastRenderedPageBreak/>
        <w:t>Naročnik bo obveznosti iz izstavljenega računa za dobavljeno blago poravnal v roku 30 dni</w:t>
      </w:r>
      <w:r w:rsidR="00963306" w:rsidRPr="00BE0B4D">
        <w:rPr>
          <w:rFonts w:asciiTheme="minorHAnsi" w:hAnsiTheme="minorHAnsi"/>
          <w:sz w:val="22"/>
          <w:szCs w:val="22"/>
          <w:lang w:eastAsia="sl-SI"/>
        </w:rPr>
        <w:t xml:space="preserve">. </w:t>
      </w:r>
      <w:r w:rsidR="001359AB" w:rsidRPr="00BE0B4D">
        <w:rPr>
          <w:rFonts w:asciiTheme="minorHAnsi" w:hAnsiTheme="minorHAnsi"/>
          <w:sz w:val="22"/>
          <w:szCs w:val="22"/>
          <w:lang w:eastAsia="sl-SI"/>
        </w:rPr>
        <w:t>Plačilni rok začne teči šele po prejemu popolnega in pravilno izstavljenega računa ter po uspešno opravljenem prevzemu blaga brez ugotovljenih napak.</w:t>
      </w:r>
    </w:p>
    <w:p w14:paraId="225A426A" w14:textId="27ECC583" w:rsidR="00EE63AF" w:rsidRPr="00BE0B4D" w:rsidRDefault="00EE63AF" w:rsidP="00EE63AF">
      <w:pPr>
        <w:rPr>
          <w:rFonts w:asciiTheme="minorHAnsi" w:hAnsiTheme="minorHAnsi"/>
          <w:sz w:val="22"/>
          <w:szCs w:val="22"/>
          <w:lang w:eastAsia="sl-SI"/>
        </w:rPr>
      </w:pPr>
      <w:r w:rsidRPr="00BE0B4D">
        <w:rPr>
          <w:rFonts w:asciiTheme="minorHAnsi" w:hAnsiTheme="minorHAnsi"/>
          <w:sz w:val="22"/>
          <w:szCs w:val="22"/>
          <w:lang w:eastAsia="sl-SI"/>
        </w:rPr>
        <w:t>Če je zadnji dan za plačilo dela prost dan, se šteje, da je zadnji dan za plačilo prvi naslednji delovni dan.</w:t>
      </w:r>
    </w:p>
    <w:p w14:paraId="2F0B43A1" w14:textId="156CD440" w:rsidR="006E5652" w:rsidRPr="00BE0B4D" w:rsidRDefault="006E5652" w:rsidP="00632CC8">
      <w:pPr>
        <w:pStyle w:val="Naslov1"/>
        <w:ind w:left="709" w:hanging="283"/>
        <w:rPr>
          <w:sz w:val="22"/>
          <w:szCs w:val="22"/>
        </w:rPr>
      </w:pPr>
      <w:r w:rsidRPr="00BE0B4D">
        <w:rPr>
          <w:sz w:val="22"/>
          <w:szCs w:val="22"/>
        </w:rPr>
        <w:t>POGODBENI ROK</w:t>
      </w:r>
    </w:p>
    <w:p w14:paraId="5E2E396C" w14:textId="5E4B9A57" w:rsidR="006E5652" w:rsidRPr="00BE0B4D" w:rsidRDefault="003475E7" w:rsidP="006E5652">
      <w:pPr>
        <w:pStyle w:val="Naslov2"/>
        <w:rPr>
          <w:sz w:val="22"/>
          <w:szCs w:val="22"/>
        </w:rPr>
      </w:pPr>
      <w:r w:rsidRPr="00BE0B4D">
        <w:rPr>
          <w:sz w:val="22"/>
          <w:szCs w:val="22"/>
        </w:rPr>
        <w:t>č</w:t>
      </w:r>
      <w:r w:rsidR="006E5652" w:rsidRPr="00BE0B4D">
        <w:rPr>
          <w:sz w:val="22"/>
          <w:szCs w:val="22"/>
        </w:rPr>
        <w:t>len</w:t>
      </w:r>
    </w:p>
    <w:p w14:paraId="67FFD469" w14:textId="395F32BD" w:rsidR="00D5325C" w:rsidRPr="00BE0B4D" w:rsidRDefault="00D5325C" w:rsidP="00D5325C">
      <w:pPr>
        <w:rPr>
          <w:rFonts w:cs="Calibri"/>
          <w:sz w:val="22"/>
          <w:szCs w:val="22"/>
        </w:rPr>
      </w:pPr>
      <w:r w:rsidRPr="00BE0B4D">
        <w:rPr>
          <w:rFonts w:cs="Calibri"/>
          <w:sz w:val="22"/>
          <w:szCs w:val="22"/>
        </w:rPr>
        <w:t xml:space="preserve">Naročnik naroča blago sukcesivno, glede na svoje dejanske potrebe, s pisnimi posameznimi naročili, poslanimi na elektronski naslov </w:t>
      </w:r>
      <w:r w:rsidR="00755DC0" w:rsidRPr="00BE0B4D">
        <w:rPr>
          <w:rFonts w:cs="Calibri"/>
          <w:sz w:val="22"/>
          <w:szCs w:val="22"/>
        </w:rPr>
        <w:t>dobavitelja</w:t>
      </w:r>
      <w:r w:rsidRPr="00BE0B4D">
        <w:rPr>
          <w:rFonts w:cs="Calibri"/>
          <w:sz w:val="22"/>
          <w:szCs w:val="22"/>
        </w:rPr>
        <w:t>: ____________.</w:t>
      </w:r>
    </w:p>
    <w:p w14:paraId="6947655C" w14:textId="77777777" w:rsidR="00D5325C" w:rsidRPr="00BE0B4D" w:rsidRDefault="00D5325C" w:rsidP="00D5325C">
      <w:pPr>
        <w:rPr>
          <w:rFonts w:cs="Calibri"/>
          <w:sz w:val="22"/>
          <w:szCs w:val="22"/>
        </w:rPr>
      </w:pPr>
      <w:r w:rsidRPr="00BE0B4D">
        <w:rPr>
          <w:rFonts w:cs="Calibri"/>
          <w:sz w:val="22"/>
          <w:szCs w:val="22"/>
        </w:rPr>
        <w:t>Za veljavno posamezno naročilo se šteje naročilo, ki ga izda pooblaščena oseba naročnika in iz katerega so razvidni najmanj vrsta oziroma model blaga, količina, kraj dobave in morebitna posebna navodila.</w:t>
      </w:r>
    </w:p>
    <w:p w14:paraId="23BA6750" w14:textId="4B086215" w:rsidR="00D5325C" w:rsidRPr="00BE0B4D" w:rsidRDefault="006E6DA5" w:rsidP="00D5325C">
      <w:pPr>
        <w:rPr>
          <w:rFonts w:cs="Calibri"/>
          <w:sz w:val="22"/>
          <w:szCs w:val="22"/>
        </w:rPr>
      </w:pPr>
      <w:r w:rsidRPr="00BE0B4D">
        <w:rPr>
          <w:rFonts w:cs="Calibri"/>
          <w:sz w:val="22"/>
          <w:szCs w:val="22"/>
        </w:rPr>
        <w:t>Dobavitelj</w:t>
      </w:r>
      <w:r w:rsidR="00D5325C" w:rsidRPr="00BE0B4D">
        <w:rPr>
          <w:rFonts w:cs="Calibri"/>
          <w:sz w:val="22"/>
          <w:szCs w:val="22"/>
        </w:rPr>
        <w:t xml:space="preserve"> mora naročeno blago dobaviti najpozneje v 48 urah od prejema posameznega naročila. </w:t>
      </w:r>
    </w:p>
    <w:p w14:paraId="2456EF83" w14:textId="5BEA7A31" w:rsidR="00D5325C" w:rsidRPr="00BE0B4D" w:rsidRDefault="00D5325C" w:rsidP="00D5325C">
      <w:pPr>
        <w:rPr>
          <w:rFonts w:cs="Calibri"/>
          <w:sz w:val="22"/>
          <w:szCs w:val="22"/>
        </w:rPr>
      </w:pPr>
      <w:r w:rsidRPr="00BE0B4D">
        <w:rPr>
          <w:rFonts w:cs="Calibri"/>
          <w:sz w:val="22"/>
          <w:szCs w:val="22"/>
        </w:rPr>
        <w:t xml:space="preserve">Naročilo, prejeto na delovni dan do </w:t>
      </w:r>
      <w:r w:rsidR="002B5460" w:rsidRPr="00BE0B4D">
        <w:rPr>
          <w:rFonts w:cs="Calibri"/>
          <w:sz w:val="22"/>
          <w:szCs w:val="22"/>
        </w:rPr>
        <w:t>11.00</w:t>
      </w:r>
      <w:r w:rsidRPr="00BE0B4D">
        <w:rPr>
          <w:rFonts w:cs="Calibri"/>
          <w:sz w:val="22"/>
          <w:szCs w:val="22"/>
        </w:rPr>
        <w:t>, se šteje za prejeto istega dne. Naročilo, prejeto po tej uri ali na dela prost dan, se šteje za prejeto naslednji delovni dan ob 8.00, razen če se pogodbeni stranki za posamezno naročilo izrecno dogovorita drugače.</w:t>
      </w:r>
    </w:p>
    <w:p w14:paraId="4A15665D" w14:textId="067850A0" w:rsidR="00D5325C" w:rsidRPr="00BE0B4D" w:rsidRDefault="006E6DA5" w:rsidP="00D5325C">
      <w:pPr>
        <w:rPr>
          <w:rFonts w:cs="Calibri"/>
          <w:sz w:val="22"/>
          <w:szCs w:val="22"/>
        </w:rPr>
      </w:pPr>
      <w:r w:rsidRPr="00BE0B4D">
        <w:rPr>
          <w:rFonts w:cs="Calibri"/>
          <w:sz w:val="22"/>
          <w:szCs w:val="22"/>
        </w:rPr>
        <w:t>Dobavitelj</w:t>
      </w:r>
      <w:r w:rsidR="00D5325C" w:rsidRPr="00BE0B4D">
        <w:rPr>
          <w:rFonts w:cs="Calibri"/>
          <w:sz w:val="22"/>
          <w:szCs w:val="22"/>
        </w:rPr>
        <w:t xml:space="preserve"> mora blago na svoje stroške in nevarnost dostaviti na naslov: Lava 2A, 3000 Celje, skladišče, oziroma na drugo lokacijo, ki jo naročnik navede v posameznem naročilu, če je takšna možnost predvidena v dokumentaciji javnega naročila.</w:t>
      </w:r>
    </w:p>
    <w:p w14:paraId="01380B20" w14:textId="77777777" w:rsidR="00D5325C" w:rsidRPr="00BE0B4D" w:rsidRDefault="00D5325C" w:rsidP="00D5325C">
      <w:pPr>
        <w:rPr>
          <w:rFonts w:cs="Calibri"/>
          <w:sz w:val="22"/>
          <w:szCs w:val="22"/>
        </w:rPr>
      </w:pPr>
      <w:r w:rsidRPr="00BE0B4D">
        <w:rPr>
          <w:rFonts w:cs="Calibri"/>
          <w:sz w:val="22"/>
          <w:szCs w:val="22"/>
        </w:rPr>
        <w:t>Dobava se šteje za pravočasno opravljeno, ko je na dogovorjenem kraju dobavljena celotna naročena količina, skupaj z vso zahtevano dokumentacijo, dodatki in opremo, ter je blago količinsko prevzeto. Delna dobava je dovoljena samo s predhodnim pisnim soglasjem naročnika.</w:t>
      </w:r>
    </w:p>
    <w:p w14:paraId="6B9B2582" w14:textId="5EE83EE2" w:rsidR="00D5325C" w:rsidRPr="00BE0B4D" w:rsidRDefault="00D5325C" w:rsidP="00D5325C">
      <w:pPr>
        <w:rPr>
          <w:rFonts w:cs="Calibri"/>
          <w:sz w:val="22"/>
          <w:szCs w:val="22"/>
        </w:rPr>
      </w:pPr>
      <w:r w:rsidRPr="00BE0B4D">
        <w:rPr>
          <w:rFonts w:cs="Calibri"/>
          <w:sz w:val="22"/>
          <w:szCs w:val="22"/>
        </w:rPr>
        <w:t xml:space="preserve">Če </w:t>
      </w:r>
      <w:r w:rsidR="00E8563A" w:rsidRPr="00BE0B4D">
        <w:rPr>
          <w:rFonts w:cs="Calibri"/>
          <w:sz w:val="22"/>
          <w:szCs w:val="22"/>
        </w:rPr>
        <w:t>dobavitelj</w:t>
      </w:r>
      <w:r w:rsidRPr="00BE0B4D">
        <w:rPr>
          <w:rFonts w:cs="Calibri"/>
          <w:sz w:val="22"/>
          <w:szCs w:val="22"/>
        </w:rPr>
        <w:t xml:space="preserve"> z dobavo zamuja in naročnik zaradi narave svojih potreb ne more čakati na izpolnitev, lahko naročnik po obvestilu </w:t>
      </w:r>
      <w:r w:rsidR="00755DC0" w:rsidRPr="00BE0B4D">
        <w:rPr>
          <w:rFonts w:cs="Calibri"/>
          <w:sz w:val="22"/>
          <w:szCs w:val="22"/>
        </w:rPr>
        <w:t>dobavitelju</w:t>
      </w:r>
      <w:r w:rsidRPr="00BE0B4D">
        <w:rPr>
          <w:rFonts w:cs="Calibri"/>
          <w:sz w:val="22"/>
          <w:szCs w:val="22"/>
        </w:rPr>
        <w:t xml:space="preserve"> naročeno blago nabavi pri tretji osebi. </w:t>
      </w:r>
      <w:r w:rsidR="006E6DA5" w:rsidRPr="00BE0B4D">
        <w:rPr>
          <w:rFonts w:cs="Calibri"/>
          <w:sz w:val="22"/>
          <w:szCs w:val="22"/>
        </w:rPr>
        <w:t>Dobavitelj</w:t>
      </w:r>
      <w:r w:rsidRPr="00BE0B4D">
        <w:rPr>
          <w:rFonts w:cs="Calibri"/>
          <w:sz w:val="22"/>
          <w:szCs w:val="22"/>
        </w:rPr>
        <w:t xml:space="preserve"> mora povrniti razliko v ceni in druge razumne ter izkazane stroške kritnega nakupa. Naročnik lahko poleg tega uveljavlja pogodbeno kazen in škodo v skladu s tem okvirnim sporazumom.</w:t>
      </w:r>
    </w:p>
    <w:p w14:paraId="09E7B82E" w14:textId="77777777" w:rsidR="00E8563A" w:rsidRPr="00BE0B4D" w:rsidRDefault="00E8563A" w:rsidP="00E8563A">
      <w:pPr>
        <w:rPr>
          <w:rFonts w:cs="Calibri"/>
          <w:sz w:val="22"/>
          <w:szCs w:val="22"/>
        </w:rPr>
      </w:pPr>
      <w:r w:rsidRPr="00BE0B4D">
        <w:rPr>
          <w:rFonts w:cs="Calibri"/>
          <w:sz w:val="22"/>
          <w:szCs w:val="22"/>
        </w:rPr>
        <w:t>Če dobavitelj zamudi več kot dvakrat v koledarskem letu, lahko naročnik odstopi od okvirnega sporazuma brez dodatnega opozorila.</w:t>
      </w:r>
    </w:p>
    <w:p w14:paraId="499C7A4E" w14:textId="25155F62" w:rsidR="00D4107D" w:rsidRPr="00BE0B4D" w:rsidRDefault="00C50F9A" w:rsidP="003B6DA4">
      <w:pPr>
        <w:pStyle w:val="Naslov1"/>
        <w:ind w:left="709" w:hanging="283"/>
        <w:rPr>
          <w:sz w:val="22"/>
          <w:szCs w:val="22"/>
        </w:rPr>
      </w:pPr>
      <w:r w:rsidRPr="00BE0B4D">
        <w:rPr>
          <w:sz w:val="22"/>
          <w:szCs w:val="22"/>
        </w:rPr>
        <w:t xml:space="preserve">DOBAVA IN </w:t>
      </w:r>
      <w:r w:rsidR="00D4107D" w:rsidRPr="00BE0B4D">
        <w:rPr>
          <w:sz w:val="22"/>
          <w:szCs w:val="22"/>
        </w:rPr>
        <w:t>PREVZEM MOBILNIH TELEFONOV</w:t>
      </w:r>
    </w:p>
    <w:p w14:paraId="25CFC7D4" w14:textId="77777777" w:rsidR="00D4107D" w:rsidRPr="00BE0B4D" w:rsidRDefault="00D4107D" w:rsidP="00D4107D">
      <w:pPr>
        <w:pStyle w:val="Naslov2"/>
        <w:rPr>
          <w:sz w:val="22"/>
          <w:szCs w:val="22"/>
        </w:rPr>
      </w:pPr>
      <w:r w:rsidRPr="00BE0B4D">
        <w:rPr>
          <w:sz w:val="22"/>
          <w:szCs w:val="22"/>
        </w:rPr>
        <w:t>člen</w:t>
      </w:r>
    </w:p>
    <w:p w14:paraId="1F480C8E" w14:textId="6F72267B" w:rsidR="00391D1E" w:rsidRPr="00BE0B4D" w:rsidRDefault="006E6DA5" w:rsidP="00391D1E">
      <w:pPr>
        <w:rPr>
          <w:sz w:val="22"/>
          <w:szCs w:val="22"/>
        </w:rPr>
      </w:pPr>
      <w:r w:rsidRPr="00BE0B4D">
        <w:rPr>
          <w:sz w:val="22"/>
          <w:szCs w:val="22"/>
        </w:rPr>
        <w:t>Dobavitelj</w:t>
      </w:r>
      <w:r w:rsidR="00391D1E" w:rsidRPr="00BE0B4D">
        <w:rPr>
          <w:sz w:val="22"/>
          <w:szCs w:val="22"/>
        </w:rPr>
        <w:t xml:space="preserve"> mora mobilne telefone dobaviti v originalni, tovarniško zaprti in nepoškodovani embalaži, skupaj z vso standardno pripadajočo opremo, navodili, garancijsko dokumentacijo, dokazili o skladnosti ter drugimi listinami, zahtevanimi v dokumentaciji javnega naročila ali običajnimi za zadevno blago.</w:t>
      </w:r>
    </w:p>
    <w:p w14:paraId="39BA2895" w14:textId="416A98E6" w:rsidR="00391D1E" w:rsidRPr="00BE0B4D" w:rsidRDefault="00391D1E" w:rsidP="00391D1E">
      <w:pPr>
        <w:rPr>
          <w:sz w:val="22"/>
          <w:szCs w:val="22"/>
        </w:rPr>
      </w:pPr>
      <w:r w:rsidRPr="00BE0B4D">
        <w:rPr>
          <w:sz w:val="22"/>
          <w:szCs w:val="22"/>
        </w:rPr>
        <w:t xml:space="preserve">Ob dobavi mora </w:t>
      </w:r>
      <w:r w:rsidR="006E6DA5" w:rsidRPr="00BE0B4D">
        <w:rPr>
          <w:sz w:val="22"/>
          <w:szCs w:val="22"/>
        </w:rPr>
        <w:t>dobavitelj</w:t>
      </w:r>
      <w:r w:rsidRPr="00BE0B4D">
        <w:rPr>
          <w:sz w:val="22"/>
          <w:szCs w:val="22"/>
        </w:rPr>
        <w:t xml:space="preserve"> predložiti dobavnico, ki vsebuje najmanj:</w:t>
      </w:r>
    </w:p>
    <w:p w14:paraId="4B66F09C" w14:textId="77777777" w:rsidR="00391D1E" w:rsidRPr="00BE0B4D" w:rsidRDefault="00391D1E" w:rsidP="00BA1206">
      <w:pPr>
        <w:pStyle w:val="Odstavekseznama"/>
        <w:numPr>
          <w:ilvl w:val="0"/>
          <w:numId w:val="6"/>
        </w:numPr>
        <w:rPr>
          <w:sz w:val="22"/>
          <w:szCs w:val="22"/>
        </w:rPr>
      </w:pPr>
      <w:r w:rsidRPr="00BE0B4D">
        <w:rPr>
          <w:sz w:val="22"/>
          <w:szCs w:val="22"/>
        </w:rPr>
        <w:t>številko posameznega naročila;</w:t>
      </w:r>
    </w:p>
    <w:p w14:paraId="47296651" w14:textId="77777777" w:rsidR="00391D1E" w:rsidRPr="00BE0B4D" w:rsidRDefault="00391D1E" w:rsidP="00BA1206">
      <w:pPr>
        <w:pStyle w:val="Odstavekseznama"/>
        <w:numPr>
          <w:ilvl w:val="0"/>
          <w:numId w:val="6"/>
        </w:numPr>
        <w:rPr>
          <w:sz w:val="22"/>
          <w:szCs w:val="22"/>
        </w:rPr>
      </w:pPr>
      <w:r w:rsidRPr="00BE0B4D">
        <w:rPr>
          <w:sz w:val="22"/>
          <w:szCs w:val="22"/>
        </w:rPr>
        <w:t>naziv in model naprave;</w:t>
      </w:r>
    </w:p>
    <w:p w14:paraId="1A46FC82" w14:textId="77777777" w:rsidR="00391D1E" w:rsidRPr="00BE0B4D" w:rsidRDefault="00391D1E" w:rsidP="00BA1206">
      <w:pPr>
        <w:pStyle w:val="Odstavekseznama"/>
        <w:numPr>
          <w:ilvl w:val="0"/>
          <w:numId w:val="6"/>
        </w:numPr>
        <w:rPr>
          <w:sz w:val="22"/>
          <w:szCs w:val="22"/>
        </w:rPr>
      </w:pPr>
      <w:r w:rsidRPr="00BE0B4D">
        <w:rPr>
          <w:sz w:val="22"/>
          <w:szCs w:val="22"/>
        </w:rPr>
        <w:lastRenderedPageBreak/>
        <w:t>količino;</w:t>
      </w:r>
    </w:p>
    <w:p w14:paraId="3051BADA" w14:textId="77777777" w:rsidR="00391D1E" w:rsidRPr="00BE0B4D" w:rsidRDefault="00391D1E" w:rsidP="00BA1206">
      <w:pPr>
        <w:pStyle w:val="Odstavekseznama"/>
        <w:numPr>
          <w:ilvl w:val="0"/>
          <w:numId w:val="6"/>
        </w:numPr>
        <w:rPr>
          <w:sz w:val="22"/>
          <w:szCs w:val="22"/>
        </w:rPr>
      </w:pPr>
      <w:r w:rsidRPr="00BE0B4D">
        <w:rPr>
          <w:sz w:val="22"/>
          <w:szCs w:val="22"/>
        </w:rPr>
        <w:t>serijsko številko oziroma IMEI vsake naprave;</w:t>
      </w:r>
    </w:p>
    <w:p w14:paraId="4A7A1CCE" w14:textId="77777777" w:rsidR="00391D1E" w:rsidRPr="00BE0B4D" w:rsidRDefault="00391D1E" w:rsidP="00BA1206">
      <w:pPr>
        <w:pStyle w:val="Odstavekseznama"/>
        <w:numPr>
          <w:ilvl w:val="0"/>
          <w:numId w:val="6"/>
        </w:numPr>
        <w:rPr>
          <w:sz w:val="22"/>
          <w:szCs w:val="22"/>
        </w:rPr>
      </w:pPr>
      <w:r w:rsidRPr="00BE0B4D">
        <w:rPr>
          <w:sz w:val="22"/>
          <w:szCs w:val="22"/>
        </w:rPr>
        <w:t>datum dobave;</w:t>
      </w:r>
    </w:p>
    <w:p w14:paraId="49AFDBFC" w14:textId="77777777" w:rsidR="00391D1E" w:rsidRPr="00BE0B4D" w:rsidRDefault="00391D1E" w:rsidP="00BA1206">
      <w:pPr>
        <w:pStyle w:val="Odstavekseznama"/>
        <w:numPr>
          <w:ilvl w:val="0"/>
          <w:numId w:val="6"/>
        </w:numPr>
        <w:rPr>
          <w:sz w:val="22"/>
          <w:szCs w:val="22"/>
        </w:rPr>
      </w:pPr>
      <w:r w:rsidRPr="00BE0B4D">
        <w:rPr>
          <w:sz w:val="22"/>
          <w:szCs w:val="22"/>
        </w:rPr>
        <w:t>navedbo pripadajoče opreme in dokumentacije.</w:t>
      </w:r>
    </w:p>
    <w:p w14:paraId="12EDD664" w14:textId="6AF88BAF" w:rsidR="00391D1E" w:rsidRPr="00BE0B4D" w:rsidRDefault="00391D1E" w:rsidP="00391D1E">
      <w:pPr>
        <w:rPr>
          <w:sz w:val="22"/>
          <w:szCs w:val="22"/>
        </w:rPr>
      </w:pPr>
      <w:r w:rsidRPr="00BE0B4D">
        <w:rPr>
          <w:sz w:val="22"/>
          <w:szCs w:val="22"/>
        </w:rPr>
        <w:t xml:space="preserve">Naročnik ob dobavi opravi količinski in osnovni vizualni pregled. Kakovostni, tehnični in funkcionalni pregled lahko opravi naknadno, v razumnem roku, ki praviloma ne bo daljši od </w:t>
      </w:r>
      <w:r w:rsidR="00BE3428" w:rsidRPr="00BE0B4D">
        <w:rPr>
          <w:sz w:val="22"/>
          <w:szCs w:val="22"/>
        </w:rPr>
        <w:t>5 (petih)</w:t>
      </w:r>
      <w:r w:rsidRPr="00BE0B4D">
        <w:rPr>
          <w:sz w:val="22"/>
          <w:szCs w:val="22"/>
        </w:rPr>
        <w:t xml:space="preserve"> delovnih dni od dobave.</w:t>
      </w:r>
    </w:p>
    <w:p w14:paraId="3130E401" w14:textId="77777777" w:rsidR="00391D1E" w:rsidRPr="00BE0B4D" w:rsidRDefault="00391D1E" w:rsidP="00391D1E">
      <w:pPr>
        <w:rPr>
          <w:sz w:val="22"/>
          <w:szCs w:val="22"/>
        </w:rPr>
      </w:pPr>
      <w:r w:rsidRPr="00BE0B4D">
        <w:rPr>
          <w:sz w:val="22"/>
          <w:szCs w:val="22"/>
        </w:rPr>
        <w:t>Če je blago količinsko, kakovostno, tehnično ali dokumentacijsko neustrezno, lahko naročnik:</w:t>
      </w:r>
    </w:p>
    <w:p w14:paraId="2F932B6D" w14:textId="77777777" w:rsidR="00391D1E" w:rsidRPr="00BE0B4D" w:rsidRDefault="00391D1E" w:rsidP="00BA1206">
      <w:pPr>
        <w:pStyle w:val="Odstavekseznama"/>
        <w:numPr>
          <w:ilvl w:val="0"/>
          <w:numId w:val="6"/>
        </w:numPr>
        <w:rPr>
          <w:sz w:val="22"/>
          <w:szCs w:val="22"/>
        </w:rPr>
      </w:pPr>
      <w:r w:rsidRPr="00BE0B4D">
        <w:rPr>
          <w:sz w:val="22"/>
          <w:szCs w:val="22"/>
        </w:rPr>
        <w:t>zavrne prevzem celotne dobave;</w:t>
      </w:r>
    </w:p>
    <w:p w14:paraId="3BF5CEE3" w14:textId="77777777" w:rsidR="00391D1E" w:rsidRPr="00BE0B4D" w:rsidRDefault="00391D1E" w:rsidP="00BA1206">
      <w:pPr>
        <w:pStyle w:val="Odstavekseznama"/>
        <w:numPr>
          <w:ilvl w:val="0"/>
          <w:numId w:val="6"/>
        </w:numPr>
        <w:rPr>
          <w:sz w:val="22"/>
          <w:szCs w:val="22"/>
        </w:rPr>
      </w:pPr>
      <w:r w:rsidRPr="00BE0B4D">
        <w:rPr>
          <w:sz w:val="22"/>
          <w:szCs w:val="22"/>
        </w:rPr>
        <w:t>zavrne samo neustrezen del dobave;</w:t>
      </w:r>
    </w:p>
    <w:p w14:paraId="600EAF95" w14:textId="77777777" w:rsidR="00391D1E" w:rsidRPr="00BE0B4D" w:rsidRDefault="00391D1E" w:rsidP="00BA1206">
      <w:pPr>
        <w:pStyle w:val="Odstavekseznama"/>
        <w:numPr>
          <w:ilvl w:val="0"/>
          <w:numId w:val="6"/>
        </w:numPr>
        <w:rPr>
          <w:sz w:val="22"/>
          <w:szCs w:val="22"/>
        </w:rPr>
      </w:pPr>
      <w:r w:rsidRPr="00BE0B4D">
        <w:rPr>
          <w:sz w:val="22"/>
          <w:szCs w:val="22"/>
        </w:rPr>
        <w:t>prevzame blago s pridržkom in določi rok za odpravo pomanjkljivosti.</w:t>
      </w:r>
    </w:p>
    <w:p w14:paraId="055BA502" w14:textId="34CCB0D1" w:rsidR="00391D1E" w:rsidRPr="00BE0B4D" w:rsidRDefault="00391D1E" w:rsidP="00391D1E">
      <w:pPr>
        <w:rPr>
          <w:sz w:val="22"/>
          <w:szCs w:val="22"/>
        </w:rPr>
      </w:pPr>
      <w:r w:rsidRPr="00BE0B4D">
        <w:rPr>
          <w:sz w:val="22"/>
          <w:szCs w:val="22"/>
        </w:rPr>
        <w:t xml:space="preserve">Zavrnitev prevzema ne pomeni zamude naročnika. Vsi stroški in nevarnosti, povezani z vračilom, ponovno dostavo ali zamenjavo neustreznega blaga, bremenijo </w:t>
      </w:r>
      <w:r w:rsidR="00BE3428" w:rsidRPr="00BE0B4D">
        <w:rPr>
          <w:sz w:val="22"/>
          <w:szCs w:val="22"/>
        </w:rPr>
        <w:t>dobavitelja</w:t>
      </w:r>
      <w:r w:rsidRPr="00BE0B4D">
        <w:rPr>
          <w:sz w:val="22"/>
          <w:szCs w:val="22"/>
        </w:rPr>
        <w:t>.</w:t>
      </w:r>
    </w:p>
    <w:p w14:paraId="560BE421" w14:textId="64C5A63D" w:rsidR="00391D1E" w:rsidRPr="00BE0B4D" w:rsidRDefault="00BE3428" w:rsidP="00391D1E">
      <w:pPr>
        <w:rPr>
          <w:sz w:val="22"/>
          <w:szCs w:val="22"/>
        </w:rPr>
      </w:pPr>
      <w:r w:rsidRPr="00BE0B4D">
        <w:rPr>
          <w:sz w:val="22"/>
          <w:szCs w:val="22"/>
        </w:rPr>
        <w:t>Dobavitelj</w:t>
      </w:r>
      <w:r w:rsidR="00391D1E" w:rsidRPr="00BE0B4D">
        <w:rPr>
          <w:sz w:val="22"/>
          <w:szCs w:val="22"/>
        </w:rPr>
        <w:t xml:space="preserve"> mora količinske pomanjkljivosti in očitne napake odpraviti najpozneje v dveh delovnih dneh od prejema reklamacije, razen če naročnik zaradi nujnosti določi krajši razumen rok.</w:t>
      </w:r>
    </w:p>
    <w:p w14:paraId="627E6171" w14:textId="3BC4A109" w:rsidR="00391D1E" w:rsidRPr="00BE0B4D" w:rsidRDefault="00391D1E" w:rsidP="00391D1E">
      <w:pPr>
        <w:rPr>
          <w:sz w:val="22"/>
          <w:szCs w:val="22"/>
        </w:rPr>
      </w:pPr>
      <w:r w:rsidRPr="00BE0B4D">
        <w:rPr>
          <w:sz w:val="22"/>
          <w:szCs w:val="22"/>
        </w:rPr>
        <w:t xml:space="preserve">Če </w:t>
      </w:r>
      <w:r w:rsidR="006E6DA5" w:rsidRPr="00BE0B4D">
        <w:rPr>
          <w:sz w:val="22"/>
          <w:szCs w:val="22"/>
        </w:rPr>
        <w:t>dobavitelj</w:t>
      </w:r>
      <w:r w:rsidRPr="00BE0B4D">
        <w:rPr>
          <w:sz w:val="22"/>
          <w:szCs w:val="22"/>
        </w:rPr>
        <w:t xml:space="preserve"> pomanjkljivosti v roku ne odpravi, mora neustrezno blago nemudoma zamenjati z novim, brezhibnim blagom. Naročnik lahko uporabi tudi kritni nakup ter uveljavlja pogodbeno kazen in </w:t>
      </w:r>
      <w:r w:rsidR="00861E83" w:rsidRPr="00BE0B4D">
        <w:rPr>
          <w:sz w:val="22"/>
          <w:szCs w:val="22"/>
        </w:rPr>
        <w:t xml:space="preserve">povrnitev </w:t>
      </w:r>
      <w:r w:rsidRPr="00BE0B4D">
        <w:rPr>
          <w:sz w:val="22"/>
          <w:szCs w:val="22"/>
        </w:rPr>
        <w:t>škod</w:t>
      </w:r>
      <w:r w:rsidR="00861E83" w:rsidRPr="00BE0B4D">
        <w:rPr>
          <w:sz w:val="22"/>
          <w:szCs w:val="22"/>
        </w:rPr>
        <w:t>e</w:t>
      </w:r>
      <w:r w:rsidRPr="00BE0B4D">
        <w:rPr>
          <w:sz w:val="22"/>
          <w:szCs w:val="22"/>
        </w:rPr>
        <w:t>.</w:t>
      </w:r>
      <w:r w:rsidR="00060077">
        <w:rPr>
          <w:sz w:val="22"/>
          <w:szCs w:val="22"/>
        </w:rPr>
        <w:t xml:space="preserve"> </w:t>
      </w:r>
      <w:r w:rsidR="00060077" w:rsidRPr="00060077">
        <w:rPr>
          <w:sz w:val="22"/>
          <w:szCs w:val="22"/>
        </w:rPr>
        <w:t>Dobavitelj mora razliko v ceni kritnega nakupa poravnati v roku 15 dni po prejemu zahtevka naročnika.</w:t>
      </w:r>
    </w:p>
    <w:p w14:paraId="520CE8A7" w14:textId="621935AA" w:rsidR="00391D1E" w:rsidRPr="00BE0B4D" w:rsidRDefault="00391D1E" w:rsidP="00391D1E">
      <w:pPr>
        <w:rPr>
          <w:sz w:val="22"/>
          <w:szCs w:val="22"/>
        </w:rPr>
      </w:pPr>
      <w:r w:rsidRPr="00BE0B4D">
        <w:rPr>
          <w:sz w:val="22"/>
          <w:szCs w:val="22"/>
        </w:rPr>
        <w:t xml:space="preserve">Nevarnost naključnega uničenja ali poškodovanja blaga preide na naročnika šele ob pravilnem količinskem prevzemu blaga. Lastninska pravica preide na naročnika skladno z zakonom, pri čemer </w:t>
      </w:r>
      <w:r w:rsidR="00B91476" w:rsidRPr="00BE0B4D">
        <w:rPr>
          <w:sz w:val="22"/>
          <w:szCs w:val="22"/>
        </w:rPr>
        <w:t>dobavitelj</w:t>
      </w:r>
      <w:r w:rsidRPr="00BE0B4D">
        <w:rPr>
          <w:sz w:val="22"/>
          <w:szCs w:val="22"/>
        </w:rPr>
        <w:t xml:space="preserve"> ne sme uveljavljati pridržka lastninske pravice, če ta ni bil izrecno vključen v dokumentacijo javnega naročila in ta okvirni sporazum.</w:t>
      </w:r>
    </w:p>
    <w:p w14:paraId="07A3CCFF" w14:textId="2252CABF" w:rsidR="005B7E60" w:rsidRPr="00BE0B4D" w:rsidRDefault="005B7E60" w:rsidP="006D5E85">
      <w:pPr>
        <w:pStyle w:val="Naslov2"/>
        <w:rPr>
          <w:sz w:val="22"/>
          <w:szCs w:val="22"/>
        </w:rPr>
      </w:pPr>
      <w:r w:rsidRPr="00BE0B4D">
        <w:rPr>
          <w:sz w:val="22"/>
          <w:szCs w:val="22"/>
        </w:rPr>
        <w:t>člen</w:t>
      </w:r>
    </w:p>
    <w:p w14:paraId="7181F26B" w14:textId="7BB999EF" w:rsidR="00F457AA" w:rsidRPr="00BE0B4D" w:rsidRDefault="006E6DA5" w:rsidP="00F457AA">
      <w:pPr>
        <w:rPr>
          <w:sz w:val="22"/>
          <w:szCs w:val="22"/>
        </w:rPr>
      </w:pPr>
      <w:r w:rsidRPr="00BE0B4D">
        <w:rPr>
          <w:sz w:val="22"/>
          <w:szCs w:val="22"/>
        </w:rPr>
        <w:t>Dobavitelj</w:t>
      </w:r>
      <w:r w:rsidR="00F457AA" w:rsidRPr="00BE0B4D">
        <w:rPr>
          <w:sz w:val="22"/>
          <w:szCs w:val="22"/>
        </w:rPr>
        <w:t xml:space="preserve"> zagotavlja za vsako dobavljeno mobilno napravo najmanj 24-mesečno garancijo za brezhibno tehnično in funkcionalno delovanje, šteto od dneva pravilnega prevzema posamezne naprave. Če </w:t>
      </w:r>
      <w:r w:rsidR="00755DC0" w:rsidRPr="00BE0B4D">
        <w:rPr>
          <w:sz w:val="22"/>
          <w:szCs w:val="22"/>
        </w:rPr>
        <w:t>proizvajalec</w:t>
      </w:r>
      <w:r w:rsidR="00F457AA" w:rsidRPr="00BE0B4D">
        <w:rPr>
          <w:sz w:val="22"/>
          <w:szCs w:val="22"/>
        </w:rPr>
        <w:t xml:space="preserve">, ponudba </w:t>
      </w:r>
      <w:r w:rsidR="00092C1F" w:rsidRPr="00BE0B4D">
        <w:rPr>
          <w:sz w:val="22"/>
          <w:szCs w:val="22"/>
        </w:rPr>
        <w:t>dobavitelja</w:t>
      </w:r>
      <w:r w:rsidR="00F457AA" w:rsidRPr="00BE0B4D">
        <w:rPr>
          <w:sz w:val="22"/>
          <w:szCs w:val="22"/>
        </w:rPr>
        <w:t xml:space="preserve"> ali dokumentacija, priložena napravi, določa daljšo garancijsko dobo ali ugodnejše pogoje, se uporablja daljša oziroma za naročnika ugodnejša garancija.</w:t>
      </w:r>
    </w:p>
    <w:p w14:paraId="5EEB2582" w14:textId="77777777" w:rsidR="00F457AA" w:rsidRPr="00BE0B4D" w:rsidRDefault="00F457AA" w:rsidP="00F457AA">
      <w:pPr>
        <w:rPr>
          <w:sz w:val="22"/>
          <w:szCs w:val="22"/>
        </w:rPr>
      </w:pPr>
      <w:r w:rsidRPr="00BE0B4D">
        <w:rPr>
          <w:sz w:val="22"/>
          <w:szCs w:val="22"/>
        </w:rPr>
        <w:t>Garancija vključuje brezplačno diagnostiko, delo, rezervne dele, transport, prevzem in vračilo naprave, ponovno namestitev standardne programske opreme, migracijo podatkov v dogovorjenem obsegu ter vse druge stroške, potrebne za ponovno vzpostavitev brezhibnega delovanja.</w:t>
      </w:r>
    </w:p>
    <w:p w14:paraId="02E3B7BC" w14:textId="77777777" w:rsidR="00F457AA" w:rsidRPr="00BE0B4D" w:rsidRDefault="00F457AA" w:rsidP="00F457AA">
      <w:pPr>
        <w:rPr>
          <w:sz w:val="22"/>
          <w:szCs w:val="22"/>
        </w:rPr>
      </w:pPr>
      <w:r w:rsidRPr="00BE0B4D">
        <w:rPr>
          <w:sz w:val="22"/>
          <w:szCs w:val="22"/>
        </w:rPr>
        <w:t>Garancijski rok ne teče v času od pravilne prijave napake do dneva, ko je popravljena oziroma nadomestna naprava vrnjena naročniku in pripravljena za običajno uporabo. Za ta čas se garancijski rok podaljša.</w:t>
      </w:r>
    </w:p>
    <w:p w14:paraId="74488384" w14:textId="7129019D" w:rsidR="00F457AA" w:rsidRPr="00BE0B4D" w:rsidRDefault="00F457AA" w:rsidP="00F457AA">
      <w:pPr>
        <w:rPr>
          <w:sz w:val="22"/>
          <w:szCs w:val="22"/>
        </w:rPr>
      </w:pPr>
      <w:r w:rsidRPr="00BE0B4D">
        <w:rPr>
          <w:sz w:val="22"/>
          <w:szCs w:val="22"/>
        </w:rPr>
        <w:t xml:space="preserve">Če je naprava zamenjana z novo, začne za novo napravo teči nov polni garancijski rok. Če je </w:t>
      </w:r>
      <w:r w:rsidR="003C3080" w:rsidRPr="00BE0B4D">
        <w:rPr>
          <w:sz w:val="22"/>
          <w:szCs w:val="22"/>
        </w:rPr>
        <w:t>telefon bistveno popravljen</w:t>
      </w:r>
      <w:r w:rsidRPr="00BE0B4D">
        <w:rPr>
          <w:sz w:val="22"/>
          <w:szCs w:val="22"/>
        </w:rPr>
        <w:t>, začne teči nov</w:t>
      </w:r>
      <w:r w:rsidR="003C3080" w:rsidRPr="00BE0B4D">
        <w:rPr>
          <w:sz w:val="22"/>
          <w:szCs w:val="22"/>
        </w:rPr>
        <w:t xml:space="preserve"> polni</w:t>
      </w:r>
      <w:r w:rsidRPr="00BE0B4D">
        <w:rPr>
          <w:sz w:val="22"/>
          <w:szCs w:val="22"/>
        </w:rPr>
        <w:t xml:space="preserve"> garancijski rok</w:t>
      </w:r>
      <w:r w:rsidR="003C3080" w:rsidRPr="00BE0B4D">
        <w:rPr>
          <w:sz w:val="22"/>
          <w:szCs w:val="22"/>
        </w:rPr>
        <w:t>.</w:t>
      </w:r>
    </w:p>
    <w:p w14:paraId="6714CA7B" w14:textId="246E9FA4" w:rsidR="00F457AA" w:rsidRPr="00BE0B4D" w:rsidRDefault="006E6DA5" w:rsidP="00F457AA">
      <w:pPr>
        <w:rPr>
          <w:sz w:val="22"/>
          <w:szCs w:val="22"/>
        </w:rPr>
      </w:pPr>
      <w:r w:rsidRPr="00BE0B4D">
        <w:rPr>
          <w:sz w:val="22"/>
          <w:szCs w:val="22"/>
        </w:rPr>
        <w:t>Dobavitelj</w:t>
      </w:r>
      <w:r w:rsidR="00F457AA" w:rsidRPr="00BE0B4D">
        <w:rPr>
          <w:sz w:val="22"/>
          <w:szCs w:val="22"/>
        </w:rPr>
        <w:t xml:space="preserve"> ne more zavrniti garancijskega zahtevka zgolj zato, ker garancijo dejansko izvaja </w:t>
      </w:r>
      <w:r w:rsidR="00755DC0" w:rsidRPr="00BE0B4D">
        <w:rPr>
          <w:sz w:val="22"/>
          <w:szCs w:val="22"/>
        </w:rPr>
        <w:t>proizvajalec</w:t>
      </w:r>
      <w:r w:rsidR="00F457AA" w:rsidRPr="00BE0B4D">
        <w:rPr>
          <w:sz w:val="22"/>
          <w:szCs w:val="22"/>
        </w:rPr>
        <w:t xml:space="preserve"> ali pooblaščeni servis. Za pravilno in pravočasno izpolnitev garancijskih obveznosti je naročniku v celoti odgovoren </w:t>
      </w:r>
      <w:r w:rsidRPr="00BE0B4D">
        <w:rPr>
          <w:sz w:val="22"/>
          <w:szCs w:val="22"/>
        </w:rPr>
        <w:t>dobavitelj</w:t>
      </w:r>
      <w:r w:rsidR="00F457AA" w:rsidRPr="00BE0B4D">
        <w:rPr>
          <w:sz w:val="22"/>
          <w:szCs w:val="22"/>
        </w:rPr>
        <w:t>.</w:t>
      </w:r>
    </w:p>
    <w:p w14:paraId="5549AE8D" w14:textId="1D9C0F10" w:rsidR="00F457AA" w:rsidRPr="00BE0B4D" w:rsidRDefault="00F457AA" w:rsidP="00F457AA">
      <w:pPr>
        <w:rPr>
          <w:sz w:val="22"/>
          <w:szCs w:val="22"/>
        </w:rPr>
      </w:pPr>
      <w:r w:rsidRPr="00BE0B4D">
        <w:rPr>
          <w:sz w:val="22"/>
          <w:szCs w:val="22"/>
        </w:rPr>
        <w:lastRenderedPageBreak/>
        <w:t>Garancija ne posega v pravice naročnika iz naslova stvarnih oziroma drugih napak, nepravilne izpolnitve, odškodninske odgovornosti ali drugih zakonskih in pogodbenih podlag.</w:t>
      </w:r>
    </w:p>
    <w:p w14:paraId="7C194518" w14:textId="77777777" w:rsidR="0077638C" w:rsidRPr="00BE0B4D" w:rsidRDefault="0077638C" w:rsidP="0077638C">
      <w:pPr>
        <w:pStyle w:val="Naslov2"/>
        <w:rPr>
          <w:sz w:val="22"/>
          <w:szCs w:val="22"/>
        </w:rPr>
      </w:pPr>
      <w:r w:rsidRPr="00BE0B4D">
        <w:rPr>
          <w:sz w:val="22"/>
          <w:szCs w:val="22"/>
        </w:rPr>
        <w:t>člen</w:t>
      </w:r>
    </w:p>
    <w:p w14:paraId="465088E8" w14:textId="27AC7A38" w:rsidR="00B37F86" w:rsidRPr="00BE0B4D" w:rsidRDefault="00B37F86" w:rsidP="00B37F86">
      <w:pPr>
        <w:rPr>
          <w:sz w:val="22"/>
          <w:szCs w:val="22"/>
        </w:rPr>
      </w:pPr>
      <w:r w:rsidRPr="00BE0B4D">
        <w:rPr>
          <w:sz w:val="22"/>
          <w:szCs w:val="22"/>
        </w:rPr>
        <w:t xml:space="preserve">Dobavitelj se zavezuje napake in popravila v garancijski dobi odpraviti v roku 10 (deset) delovnih dni od dne, ko je bil o napaki oziroma okvari obveščen s strani naročnika po elektronski pošti. Izvajalec prevzame okvarjene mobilne naprave v času garancijske dobe na lokaciji naročnika, poskrbi za vse potrebno v zvezi s popravilom mobilnega telefona (uredi dokumentacijo z natančnim opisom napake in želenim načinom odprave te napake, posreduje napravo na pooblaščeni servis itd.) in jih po popravilu vrne na isto lokacijo, vse brezplačno. </w:t>
      </w:r>
    </w:p>
    <w:p w14:paraId="0898F254" w14:textId="06D05B15" w:rsidR="0077638C" w:rsidRPr="00BE0B4D" w:rsidRDefault="0077638C" w:rsidP="0077638C">
      <w:pPr>
        <w:rPr>
          <w:sz w:val="22"/>
          <w:szCs w:val="22"/>
        </w:rPr>
      </w:pPr>
      <w:r w:rsidRPr="00BE0B4D">
        <w:rPr>
          <w:sz w:val="22"/>
          <w:szCs w:val="22"/>
        </w:rPr>
        <w:t>V času odprave napake oziroma popravila izvajalec nudi naročniku, če ta želi, enakovreden nadomestni mobitel.</w:t>
      </w:r>
      <w:r w:rsidR="00372E60">
        <w:rPr>
          <w:sz w:val="22"/>
          <w:szCs w:val="22"/>
        </w:rPr>
        <w:t xml:space="preserve"> </w:t>
      </w:r>
      <w:r w:rsidR="00372E60" w:rsidRPr="00372E60">
        <w:rPr>
          <w:sz w:val="22"/>
          <w:szCs w:val="22"/>
        </w:rPr>
        <w:t>Enakovreden pomeni</w:t>
      </w:r>
      <w:r w:rsidR="00372E60">
        <w:rPr>
          <w:sz w:val="22"/>
          <w:szCs w:val="22"/>
        </w:rPr>
        <w:t xml:space="preserve">, da ima </w:t>
      </w:r>
      <w:r w:rsidR="00646458">
        <w:rPr>
          <w:sz w:val="22"/>
          <w:szCs w:val="22"/>
        </w:rPr>
        <w:t>enake</w:t>
      </w:r>
      <w:r w:rsidR="00372E60">
        <w:rPr>
          <w:sz w:val="22"/>
          <w:szCs w:val="22"/>
        </w:rPr>
        <w:t xml:space="preserve"> ali boljše tehnične </w:t>
      </w:r>
      <w:r w:rsidR="00646458">
        <w:rPr>
          <w:sz w:val="22"/>
          <w:szCs w:val="22"/>
        </w:rPr>
        <w:t>karakteristike</w:t>
      </w:r>
      <w:r w:rsidR="00372E60">
        <w:rPr>
          <w:sz w:val="22"/>
          <w:szCs w:val="22"/>
        </w:rPr>
        <w:t xml:space="preserve"> kot telefon, ki ima napako.</w:t>
      </w:r>
      <w:r w:rsidRPr="00BE0B4D">
        <w:rPr>
          <w:sz w:val="22"/>
          <w:szCs w:val="22"/>
        </w:rPr>
        <w:t xml:space="preserve"> </w:t>
      </w:r>
      <w:r w:rsidR="00507E3E" w:rsidRPr="00BE0B4D">
        <w:rPr>
          <w:rFonts w:cs="Calibri"/>
          <w:sz w:val="22"/>
          <w:szCs w:val="22"/>
        </w:rPr>
        <w:t xml:space="preserve">Nadomestni telefon mora zagotoviti v roku enega delovnega dne. </w:t>
      </w:r>
      <w:r w:rsidRPr="00BE0B4D">
        <w:rPr>
          <w:sz w:val="22"/>
          <w:szCs w:val="22"/>
        </w:rPr>
        <w:t>Vsi transportni in drugi stroški v zvezi s popravilom v času garancijskega roka bremenijo dobavitelja. Če dobavitelj napake ne more odpraviti ali je ne odpravi v roku ali če se na mobiln</w:t>
      </w:r>
      <w:r w:rsidR="002849CA" w:rsidRPr="00BE0B4D">
        <w:rPr>
          <w:sz w:val="22"/>
          <w:szCs w:val="22"/>
        </w:rPr>
        <w:t>em telefonu</w:t>
      </w:r>
      <w:r w:rsidRPr="00BE0B4D">
        <w:rPr>
          <w:sz w:val="22"/>
          <w:szCs w:val="22"/>
        </w:rPr>
        <w:t xml:space="preserve"> pojavi ista napaka dvakrat, se izvajalec zavezuje naročniku zamenjati mobiln</w:t>
      </w:r>
      <w:r w:rsidR="00A47783" w:rsidRPr="00BE0B4D">
        <w:rPr>
          <w:sz w:val="22"/>
          <w:szCs w:val="22"/>
        </w:rPr>
        <w:t>i</w:t>
      </w:r>
      <w:r w:rsidRPr="00BE0B4D">
        <w:rPr>
          <w:sz w:val="22"/>
          <w:szCs w:val="22"/>
        </w:rPr>
        <w:t xml:space="preserve"> </w:t>
      </w:r>
      <w:r w:rsidR="00A47783" w:rsidRPr="00BE0B4D">
        <w:rPr>
          <w:sz w:val="22"/>
          <w:szCs w:val="22"/>
        </w:rPr>
        <w:t>telefon</w:t>
      </w:r>
      <w:r w:rsidRPr="00BE0B4D">
        <w:rPr>
          <w:sz w:val="22"/>
          <w:szCs w:val="22"/>
        </w:rPr>
        <w:t xml:space="preserve"> z nov</w:t>
      </w:r>
      <w:r w:rsidR="00A47783" w:rsidRPr="00BE0B4D">
        <w:rPr>
          <w:sz w:val="22"/>
          <w:szCs w:val="22"/>
        </w:rPr>
        <w:t>im</w:t>
      </w:r>
      <w:r w:rsidRPr="00BE0B4D">
        <w:rPr>
          <w:sz w:val="22"/>
          <w:szCs w:val="22"/>
        </w:rPr>
        <w:t xml:space="preserve"> z enakimi ali boljšimi tehničnimi karakteristikami, in sicer v roku 5 (pet) dni po poteku roka za odpravo napak in v primeru ponavljajoče se napake, od dne ugotovitve </w:t>
      </w:r>
      <w:r w:rsidR="002849CA" w:rsidRPr="00BE0B4D">
        <w:rPr>
          <w:sz w:val="22"/>
          <w:szCs w:val="22"/>
        </w:rPr>
        <w:t>dobavitelja</w:t>
      </w:r>
      <w:r w:rsidRPr="00BE0B4D">
        <w:rPr>
          <w:sz w:val="22"/>
          <w:szCs w:val="22"/>
        </w:rPr>
        <w:t xml:space="preserve"> in naročnika, da gre za napako, ki se je pojavila že drugič.</w:t>
      </w:r>
    </w:p>
    <w:p w14:paraId="6E953809" w14:textId="77777777" w:rsidR="0077638C" w:rsidRPr="00BE0B4D" w:rsidRDefault="0077638C" w:rsidP="0077638C">
      <w:pPr>
        <w:rPr>
          <w:sz w:val="22"/>
          <w:szCs w:val="22"/>
        </w:rPr>
      </w:pPr>
      <w:r w:rsidRPr="00BE0B4D">
        <w:rPr>
          <w:sz w:val="22"/>
          <w:szCs w:val="22"/>
        </w:rPr>
        <w:t>Izvajalec se zavezuje ves čas garancijskega roka na območju Republike Slovenije nemoteno zagotavljati lasten ali pooblaščen servis in originalne rezervne dele za dobavljene mobilne naprave.</w:t>
      </w:r>
    </w:p>
    <w:p w14:paraId="770C6EF7" w14:textId="77777777" w:rsidR="002849CA" w:rsidRPr="00BE0B4D" w:rsidRDefault="002849CA" w:rsidP="002849CA">
      <w:pPr>
        <w:rPr>
          <w:rFonts w:cs="Calibri"/>
          <w:sz w:val="22"/>
          <w:szCs w:val="22"/>
        </w:rPr>
      </w:pPr>
      <w:r w:rsidRPr="00BE0B4D">
        <w:rPr>
          <w:rFonts w:cs="Calibri"/>
          <w:sz w:val="22"/>
          <w:szCs w:val="22"/>
        </w:rPr>
        <w:t xml:space="preserve">Ob vsakokratni zamenjavi bo dobavitelj na željo naročnika brezplačno izvedel migracijo nastavitev iz telefona, ki bo zamenjana, na nov telefon. </w:t>
      </w:r>
    </w:p>
    <w:p w14:paraId="3309EB06" w14:textId="77777777" w:rsidR="002849CA" w:rsidRPr="00BE0B4D" w:rsidRDefault="002849CA" w:rsidP="002849CA">
      <w:pPr>
        <w:rPr>
          <w:rFonts w:cs="Calibri"/>
          <w:sz w:val="22"/>
          <w:szCs w:val="22"/>
        </w:rPr>
      </w:pPr>
      <w:r w:rsidRPr="00BE0B4D">
        <w:rPr>
          <w:rFonts w:cs="Calibri"/>
          <w:sz w:val="22"/>
          <w:szCs w:val="22"/>
        </w:rPr>
        <w:t>Vsi stroški transporta, diagnostike, servisiranja, ponovne dobave in migracije podatkov bremenijo dobavitelja.</w:t>
      </w:r>
    </w:p>
    <w:p w14:paraId="3B1BD8E5" w14:textId="77777777" w:rsidR="00D11F2B" w:rsidRPr="00BE0B4D" w:rsidRDefault="00D11F2B" w:rsidP="00D11F2B">
      <w:pPr>
        <w:pStyle w:val="Naslov1"/>
        <w:ind w:left="709" w:hanging="283"/>
        <w:rPr>
          <w:sz w:val="22"/>
          <w:szCs w:val="22"/>
        </w:rPr>
      </w:pPr>
      <w:r w:rsidRPr="00BE0B4D">
        <w:rPr>
          <w:sz w:val="22"/>
          <w:szCs w:val="22"/>
        </w:rPr>
        <w:t>JAMSTVA DOBAVITELJA</w:t>
      </w:r>
    </w:p>
    <w:p w14:paraId="365CA43B" w14:textId="77777777" w:rsidR="00D11F2B" w:rsidRPr="00BE0B4D" w:rsidRDefault="00D11F2B" w:rsidP="00D11F2B">
      <w:pPr>
        <w:pStyle w:val="Naslov2"/>
        <w:rPr>
          <w:sz w:val="22"/>
          <w:szCs w:val="22"/>
        </w:rPr>
      </w:pPr>
      <w:r w:rsidRPr="00BE0B4D">
        <w:rPr>
          <w:sz w:val="22"/>
          <w:szCs w:val="22"/>
        </w:rPr>
        <w:t>člen</w:t>
      </w:r>
    </w:p>
    <w:p w14:paraId="1B1544FA" w14:textId="77777777" w:rsidR="00D11F2B" w:rsidRPr="00BE0B4D" w:rsidRDefault="00D11F2B" w:rsidP="00D11F2B">
      <w:pPr>
        <w:rPr>
          <w:rFonts w:asciiTheme="minorHAnsi" w:hAnsiTheme="minorHAnsi"/>
          <w:sz w:val="22"/>
          <w:szCs w:val="22"/>
          <w:lang w:eastAsia="sl-SI"/>
        </w:rPr>
      </w:pPr>
      <w:r w:rsidRPr="00BE0B4D">
        <w:rPr>
          <w:rFonts w:asciiTheme="minorHAnsi" w:hAnsiTheme="minorHAnsi"/>
          <w:sz w:val="22"/>
          <w:szCs w:val="22"/>
          <w:lang w:eastAsia="sl-SI"/>
        </w:rPr>
        <w:t>Dobavitelj jamči:</w:t>
      </w:r>
    </w:p>
    <w:p w14:paraId="1A03E09F" w14:textId="77777777" w:rsidR="00D11F2B" w:rsidRPr="00BE0B4D" w:rsidRDefault="00D11F2B" w:rsidP="00D11F2B">
      <w:pPr>
        <w:pStyle w:val="Odstavekseznama"/>
        <w:numPr>
          <w:ilvl w:val="0"/>
          <w:numId w:val="6"/>
        </w:numPr>
        <w:rPr>
          <w:sz w:val="22"/>
          <w:szCs w:val="22"/>
        </w:rPr>
      </w:pPr>
      <w:r w:rsidRPr="00BE0B4D">
        <w:rPr>
          <w:sz w:val="22"/>
          <w:szCs w:val="22"/>
        </w:rPr>
        <w:t xml:space="preserve">je vse dobavljeno blago novo, nerabljeno, </w:t>
      </w:r>
      <w:proofErr w:type="spellStart"/>
      <w:r w:rsidRPr="00BE0B4D">
        <w:rPr>
          <w:sz w:val="22"/>
          <w:szCs w:val="22"/>
        </w:rPr>
        <w:t>neobnovljeno</w:t>
      </w:r>
      <w:proofErr w:type="spellEnd"/>
      <w:r w:rsidRPr="00BE0B4D">
        <w:rPr>
          <w:sz w:val="22"/>
          <w:szCs w:val="22"/>
        </w:rPr>
        <w:t>, neaktivirano, originalno, brezhibno in v originalni, nepoškodovani embalaži;</w:t>
      </w:r>
    </w:p>
    <w:p w14:paraId="21CCF746" w14:textId="7C681AFE" w:rsidR="00D11F2B" w:rsidRPr="00BE0B4D" w:rsidRDefault="00D11F2B" w:rsidP="00D11F2B">
      <w:pPr>
        <w:pStyle w:val="Odstavekseznama"/>
        <w:numPr>
          <w:ilvl w:val="0"/>
          <w:numId w:val="6"/>
        </w:numPr>
        <w:rPr>
          <w:sz w:val="22"/>
          <w:szCs w:val="22"/>
        </w:rPr>
      </w:pPr>
      <w:r w:rsidRPr="00BE0B4D">
        <w:rPr>
          <w:sz w:val="22"/>
          <w:szCs w:val="22"/>
        </w:rPr>
        <w:t xml:space="preserve">je blago zakonitega in sledljivega izvora ter namenjeno prodaji in uporabi na trgu </w:t>
      </w:r>
      <w:r w:rsidR="00C05E66">
        <w:rPr>
          <w:sz w:val="22"/>
          <w:szCs w:val="22"/>
        </w:rPr>
        <w:t>Evropske unije</w:t>
      </w:r>
      <w:r w:rsidRPr="00BE0B4D">
        <w:rPr>
          <w:sz w:val="22"/>
          <w:szCs w:val="22"/>
        </w:rPr>
        <w:t>;</w:t>
      </w:r>
    </w:p>
    <w:p w14:paraId="4F370528" w14:textId="77777777" w:rsidR="00D11F2B" w:rsidRPr="00BE0B4D" w:rsidRDefault="00D11F2B" w:rsidP="00D11F2B">
      <w:pPr>
        <w:pStyle w:val="Odstavekseznama"/>
        <w:numPr>
          <w:ilvl w:val="0"/>
          <w:numId w:val="6"/>
        </w:numPr>
        <w:rPr>
          <w:sz w:val="22"/>
          <w:szCs w:val="22"/>
        </w:rPr>
      </w:pPr>
      <w:r w:rsidRPr="00BE0B4D">
        <w:rPr>
          <w:sz w:val="22"/>
          <w:szCs w:val="22"/>
        </w:rPr>
        <w:t>blago ni vezano na določenega mobilnega operaterja, uporabniški račun ali tretjo osebo;</w:t>
      </w:r>
    </w:p>
    <w:p w14:paraId="0CCDA960" w14:textId="77777777" w:rsidR="00D11F2B" w:rsidRPr="00BE0B4D" w:rsidRDefault="00D11F2B" w:rsidP="00D11F2B">
      <w:pPr>
        <w:pStyle w:val="Odstavekseznama"/>
        <w:numPr>
          <w:ilvl w:val="0"/>
          <w:numId w:val="6"/>
        </w:numPr>
        <w:rPr>
          <w:sz w:val="22"/>
          <w:szCs w:val="22"/>
        </w:rPr>
      </w:pPr>
      <w:r w:rsidRPr="00BE0B4D">
        <w:rPr>
          <w:sz w:val="22"/>
          <w:szCs w:val="22"/>
        </w:rPr>
        <w:t>na blagu niso nameščene nepooblaščene ali spremenjene različice sistemske programske opreme;</w:t>
      </w:r>
    </w:p>
    <w:p w14:paraId="48E7732F" w14:textId="77777777" w:rsidR="00D11F2B" w:rsidRPr="00BE0B4D" w:rsidRDefault="00D11F2B" w:rsidP="00D11F2B">
      <w:pPr>
        <w:pStyle w:val="Odstavekseznama"/>
        <w:numPr>
          <w:ilvl w:val="0"/>
          <w:numId w:val="6"/>
        </w:numPr>
        <w:rPr>
          <w:sz w:val="22"/>
          <w:szCs w:val="22"/>
        </w:rPr>
      </w:pPr>
      <w:r w:rsidRPr="00BE0B4D">
        <w:rPr>
          <w:sz w:val="22"/>
          <w:szCs w:val="22"/>
        </w:rPr>
        <w:t>blago izpolnjuje vse zahteve veljavnih predpisov, dokumentacije v zvezi z oddajo javnega naročila, ponudbe dobavitelja in posameznega naročila;</w:t>
      </w:r>
    </w:p>
    <w:p w14:paraId="723AAB76" w14:textId="77777777" w:rsidR="00D11F2B" w:rsidRPr="00BE0B4D" w:rsidRDefault="00D11F2B" w:rsidP="00D11F2B">
      <w:pPr>
        <w:pStyle w:val="Odstavekseznama"/>
        <w:numPr>
          <w:ilvl w:val="0"/>
          <w:numId w:val="6"/>
        </w:numPr>
        <w:rPr>
          <w:sz w:val="22"/>
          <w:szCs w:val="22"/>
        </w:rPr>
      </w:pPr>
      <w:r w:rsidRPr="00BE0B4D">
        <w:rPr>
          <w:sz w:val="22"/>
          <w:szCs w:val="22"/>
        </w:rPr>
        <w:t xml:space="preserve">blago ustreza vsem tehničnim, funkcionalnim, kakovostnim, </w:t>
      </w:r>
      <w:proofErr w:type="spellStart"/>
      <w:r w:rsidRPr="00BE0B4D">
        <w:rPr>
          <w:sz w:val="22"/>
          <w:szCs w:val="22"/>
        </w:rPr>
        <w:t>okoljskim</w:t>
      </w:r>
      <w:proofErr w:type="spellEnd"/>
      <w:r w:rsidRPr="00BE0B4D">
        <w:rPr>
          <w:sz w:val="22"/>
          <w:szCs w:val="22"/>
        </w:rPr>
        <w:t xml:space="preserve"> in varnostnim zahtevam;</w:t>
      </w:r>
    </w:p>
    <w:p w14:paraId="4FD0C274" w14:textId="77777777" w:rsidR="00D11F2B" w:rsidRPr="00BE0B4D" w:rsidRDefault="00D11F2B" w:rsidP="00D11F2B">
      <w:pPr>
        <w:pStyle w:val="Odstavekseznama"/>
        <w:numPr>
          <w:ilvl w:val="0"/>
          <w:numId w:val="6"/>
        </w:numPr>
        <w:rPr>
          <w:sz w:val="22"/>
          <w:szCs w:val="22"/>
        </w:rPr>
      </w:pPr>
      <w:r w:rsidRPr="00BE0B4D">
        <w:rPr>
          <w:sz w:val="22"/>
          <w:szCs w:val="22"/>
        </w:rPr>
        <w:t>blago nima stvarnih ali pravnih napak in ni obremenjeno s pravicami ali zahtevki tretjih oseb;</w:t>
      </w:r>
    </w:p>
    <w:p w14:paraId="16C0CE42" w14:textId="546297A8" w:rsidR="00D11F2B" w:rsidRPr="00BE0B4D" w:rsidRDefault="00D11F2B" w:rsidP="00D11F2B">
      <w:pPr>
        <w:pStyle w:val="Odstavekseznama"/>
        <w:numPr>
          <w:ilvl w:val="0"/>
          <w:numId w:val="6"/>
        </w:numPr>
        <w:rPr>
          <w:sz w:val="22"/>
          <w:szCs w:val="22"/>
        </w:rPr>
      </w:pPr>
      <w:r w:rsidRPr="00BE0B4D">
        <w:rPr>
          <w:sz w:val="22"/>
          <w:szCs w:val="22"/>
        </w:rPr>
        <w:t xml:space="preserve">bo naročnik pridobil vse pravice, licence in upravičenja, potrebna za običajno in </w:t>
      </w:r>
      <w:r w:rsidR="007E706A">
        <w:rPr>
          <w:sz w:val="22"/>
          <w:szCs w:val="22"/>
        </w:rPr>
        <w:t xml:space="preserve">z okvirnim sporazumom </w:t>
      </w:r>
      <w:r w:rsidRPr="00BE0B4D">
        <w:rPr>
          <w:sz w:val="22"/>
          <w:szCs w:val="22"/>
        </w:rPr>
        <w:t>predvideno uporabo blaga;</w:t>
      </w:r>
    </w:p>
    <w:p w14:paraId="7DB585F3" w14:textId="77777777" w:rsidR="00D11F2B" w:rsidRPr="00BE0B4D" w:rsidRDefault="00D11F2B" w:rsidP="00D11F2B">
      <w:pPr>
        <w:pStyle w:val="Odstavekseznama"/>
        <w:numPr>
          <w:ilvl w:val="0"/>
          <w:numId w:val="6"/>
        </w:numPr>
        <w:rPr>
          <w:sz w:val="22"/>
          <w:szCs w:val="22"/>
        </w:rPr>
      </w:pPr>
      <w:r w:rsidRPr="00BE0B4D">
        <w:rPr>
          <w:sz w:val="22"/>
          <w:szCs w:val="22"/>
        </w:rPr>
        <w:lastRenderedPageBreak/>
        <w:t>bo svoje obveznosti izvajal strokovno, pravočasno, vestno in s skrbnostjo dobrega strokovnjaka;</w:t>
      </w:r>
    </w:p>
    <w:p w14:paraId="37E0C286" w14:textId="43FCFD7E" w:rsidR="00D11F2B" w:rsidRPr="00BE0B4D" w:rsidRDefault="00D11F2B" w:rsidP="00D11F2B">
      <w:pPr>
        <w:pStyle w:val="Odstavekseznama"/>
        <w:numPr>
          <w:ilvl w:val="0"/>
          <w:numId w:val="6"/>
        </w:numPr>
        <w:rPr>
          <w:sz w:val="22"/>
          <w:szCs w:val="22"/>
        </w:rPr>
      </w:pPr>
      <w:r w:rsidRPr="00BE0B4D">
        <w:rPr>
          <w:sz w:val="22"/>
          <w:szCs w:val="22"/>
        </w:rPr>
        <w:t xml:space="preserve">bo spoštoval navodila naročnika, če niso v nasprotju </w:t>
      </w:r>
      <w:r w:rsidR="007E706A">
        <w:rPr>
          <w:sz w:val="22"/>
          <w:szCs w:val="22"/>
        </w:rPr>
        <w:t>z okvirnim sporazumom</w:t>
      </w:r>
      <w:r w:rsidRPr="00BE0B4D">
        <w:rPr>
          <w:sz w:val="22"/>
          <w:szCs w:val="22"/>
        </w:rPr>
        <w:t xml:space="preserve"> ali prisilnimi predpisi.</w:t>
      </w:r>
    </w:p>
    <w:p w14:paraId="44936346" w14:textId="77777777" w:rsidR="00D11F2B" w:rsidRPr="00BE0B4D" w:rsidRDefault="00D11F2B" w:rsidP="00D11F2B">
      <w:pPr>
        <w:rPr>
          <w:sz w:val="22"/>
          <w:szCs w:val="22"/>
        </w:rPr>
      </w:pPr>
      <w:r w:rsidRPr="00BE0B4D">
        <w:rPr>
          <w:sz w:val="22"/>
          <w:szCs w:val="22"/>
        </w:rPr>
        <w:t>Dobavitelj odgovarja za ravnanje vseh svojih zaposlenih, podizvajalcev in pogodbenih partnerjev kot za svoje lastno ravnanje.</w:t>
      </w:r>
    </w:p>
    <w:p w14:paraId="6554510A" w14:textId="77777777" w:rsidR="00D11F2B" w:rsidRPr="00BE0B4D" w:rsidRDefault="00D11F2B" w:rsidP="00D11F2B">
      <w:pPr>
        <w:pStyle w:val="Naslov2"/>
        <w:rPr>
          <w:sz w:val="22"/>
          <w:szCs w:val="22"/>
        </w:rPr>
      </w:pPr>
      <w:r w:rsidRPr="00BE0B4D">
        <w:rPr>
          <w:sz w:val="22"/>
          <w:szCs w:val="22"/>
        </w:rPr>
        <w:t>člen</w:t>
      </w:r>
    </w:p>
    <w:p w14:paraId="49669244" w14:textId="4DC1A1CC" w:rsidR="00D11F2B" w:rsidRPr="00BE0B4D" w:rsidRDefault="00D11F2B" w:rsidP="00F11CB6">
      <w:pPr>
        <w:rPr>
          <w:sz w:val="22"/>
          <w:szCs w:val="22"/>
        </w:rPr>
      </w:pPr>
      <w:r w:rsidRPr="00BE0B4D">
        <w:rPr>
          <w:sz w:val="22"/>
          <w:szCs w:val="22"/>
        </w:rPr>
        <w:t>Dobavitelj odgovarja za vse očitne in skrite stvarne napake ter pravne napake dobavljenega blaga v skladu s tem okvirnim sporazumom in Obligacijskim zakonikom. Določbe tega člena ne omejujejo drugih zakonskih ali pogodbenih pravic naročnika.</w:t>
      </w:r>
    </w:p>
    <w:p w14:paraId="7F061B48" w14:textId="77777777" w:rsidR="00D11F2B" w:rsidRPr="00BE0B4D" w:rsidRDefault="00D11F2B" w:rsidP="00D11F2B">
      <w:pPr>
        <w:rPr>
          <w:sz w:val="22"/>
          <w:szCs w:val="22"/>
        </w:rPr>
      </w:pPr>
      <w:r w:rsidRPr="00BE0B4D">
        <w:rPr>
          <w:sz w:val="22"/>
          <w:szCs w:val="22"/>
        </w:rPr>
        <w:t>Če je napaka takšne narave, da onemogoča varno ali običajno uporabo naprave, lahko naročnik zahteva njeno takojšnjo zamenjavo brez predhodnega poskusa popravila.</w:t>
      </w:r>
    </w:p>
    <w:p w14:paraId="2CBD6C91" w14:textId="77777777" w:rsidR="00D11F2B" w:rsidRPr="00BE0B4D" w:rsidRDefault="00D11F2B" w:rsidP="00D11F2B">
      <w:pPr>
        <w:rPr>
          <w:sz w:val="22"/>
          <w:szCs w:val="22"/>
        </w:rPr>
      </w:pPr>
      <w:r w:rsidRPr="00BE0B4D">
        <w:rPr>
          <w:sz w:val="22"/>
          <w:szCs w:val="22"/>
        </w:rPr>
        <w:t>Če se enaka ali primerljiva napaka pojavi na treh ali več napravah istega modela, se šteje, da obstaja utemeljen sum serijske napake. Naročnik lahko v takem primeru zahteva pregled celotne dobavljene serije in po potrebi preventivno zamenjavo vseh prizadetih naprav na stroške dobavitelja.</w:t>
      </w:r>
    </w:p>
    <w:p w14:paraId="69C9E1CA" w14:textId="6F09076A" w:rsidR="00CA7008" w:rsidRPr="00BE0B4D" w:rsidRDefault="00CA7008" w:rsidP="00632CC8">
      <w:pPr>
        <w:pStyle w:val="Naslov1"/>
        <w:ind w:left="709" w:hanging="283"/>
        <w:rPr>
          <w:sz w:val="22"/>
          <w:szCs w:val="22"/>
        </w:rPr>
      </w:pPr>
      <w:r w:rsidRPr="00BE0B4D">
        <w:rPr>
          <w:sz w:val="22"/>
          <w:szCs w:val="22"/>
        </w:rPr>
        <w:t>VIŠJA SILA</w:t>
      </w:r>
    </w:p>
    <w:p w14:paraId="486E62C5" w14:textId="401C4957" w:rsidR="00CA7008" w:rsidRPr="00BE0B4D" w:rsidRDefault="00CA7008" w:rsidP="00CA7008">
      <w:pPr>
        <w:pStyle w:val="Naslov2"/>
        <w:rPr>
          <w:sz w:val="22"/>
          <w:szCs w:val="22"/>
        </w:rPr>
      </w:pPr>
      <w:r w:rsidRPr="00BE0B4D">
        <w:rPr>
          <w:sz w:val="22"/>
          <w:szCs w:val="22"/>
        </w:rPr>
        <w:t>člen</w:t>
      </w:r>
    </w:p>
    <w:p w14:paraId="7FB0C8F6" w14:textId="6DB9CCCC" w:rsidR="00D94BB4" w:rsidRPr="00BE0B4D" w:rsidRDefault="00D94BB4" w:rsidP="00D94BB4">
      <w:pPr>
        <w:rPr>
          <w:sz w:val="22"/>
          <w:szCs w:val="22"/>
        </w:rPr>
      </w:pPr>
      <w:r w:rsidRPr="00BE0B4D">
        <w:rPr>
          <w:sz w:val="22"/>
          <w:szCs w:val="22"/>
        </w:rPr>
        <w:t xml:space="preserve">Pod višjo silo se razumejo vsi nepredvideni in nepričakovani dogodki, ki nastopijo neodvisno od volje pogodbenih strank in ki jih pogodbeni stranki nista mogli predvideti ob sklepanju </w:t>
      </w:r>
      <w:r w:rsidR="00FA6B70" w:rsidRPr="00BE0B4D">
        <w:rPr>
          <w:sz w:val="22"/>
          <w:szCs w:val="22"/>
        </w:rPr>
        <w:t xml:space="preserve">okvirnega sporazuma </w:t>
      </w:r>
      <w:r w:rsidRPr="00BE0B4D">
        <w:rPr>
          <w:sz w:val="22"/>
          <w:szCs w:val="22"/>
        </w:rPr>
        <w:t>ter kakorkoli vplivajo na izvedbo pogodbenih obveznosti.</w:t>
      </w:r>
    </w:p>
    <w:p w14:paraId="601B8871" w14:textId="2295D5D2" w:rsidR="00D94BB4" w:rsidRPr="00BE0B4D" w:rsidRDefault="00D94BB4" w:rsidP="00D94BB4">
      <w:pPr>
        <w:rPr>
          <w:sz w:val="22"/>
          <w:szCs w:val="22"/>
        </w:rPr>
      </w:pPr>
      <w:r w:rsidRPr="00BE0B4D">
        <w:rPr>
          <w:sz w:val="22"/>
          <w:szCs w:val="22"/>
        </w:rPr>
        <w:t xml:space="preserve">Pogodbena stranka, na katere strani je višja sila nastala, je dolžna sopogodbenika </w:t>
      </w:r>
      <w:r w:rsidR="00E63791" w:rsidRPr="00BE0B4D">
        <w:rPr>
          <w:sz w:val="22"/>
          <w:szCs w:val="22"/>
        </w:rPr>
        <w:t xml:space="preserve">v roku 3 (treh) dni </w:t>
      </w:r>
      <w:r w:rsidRPr="00BE0B4D">
        <w:rPr>
          <w:sz w:val="22"/>
          <w:szCs w:val="22"/>
        </w:rPr>
        <w:t>pisno obvestiti o nastopu in tudi o prenehanju višje sile, poleg tega pa mora sopogodbeniku predložiti verodostojne dokaze o obstoju in trajanju višje sile najkasneje v dveh dneh po nastopu oziroma prenehanju višje sile.</w:t>
      </w:r>
    </w:p>
    <w:p w14:paraId="532B500A" w14:textId="77777777" w:rsidR="00D94BB4" w:rsidRPr="00BE0B4D" w:rsidRDefault="00D94BB4" w:rsidP="00D94BB4">
      <w:pPr>
        <w:rPr>
          <w:sz w:val="22"/>
          <w:szCs w:val="22"/>
        </w:rPr>
      </w:pPr>
      <w:r w:rsidRPr="00BE0B4D">
        <w:rPr>
          <w:sz w:val="22"/>
          <w:szCs w:val="22"/>
        </w:rPr>
        <w:t>Nobena od pogodbenih strank ni odgovorna za neizpolnitev katerekoli izmed svojih obveznosti iz razlogov, ki so izven njenega nadzora.</w:t>
      </w:r>
    </w:p>
    <w:p w14:paraId="18366D2B" w14:textId="7C61E8C2" w:rsidR="00CA7008" w:rsidRPr="00BE0B4D" w:rsidRDefault="00CA7008" w:rsidP="00D94BB4">
      <w:pPr>
        <w:rPr>
          <w:sz w:val="22"/>
          <w:szCs w:val="22"/>
        </w:rPr>
      </w:pPr>
      <w:r w:rsidRPr="00BE0B4D">
        <w:rPr>
          <w:sz w:val="22"/>
          <w:szCs w:val="22"/>
        </w:rPr>
        <w:t>Pogodbeni stranki se posebej dogovorita, da pomanjkanje delovne sile in mehanizacije ne pomeni primera višje sile.</w:t>
      </w:r>
    </w:p>
    <w:p w14:paraId="30C39069" w14:textId="77777777" w:rsidR="00E270A0" w:rsidRPr="00BE0B4D" w:rsidRDefault="00E270A0" w:rsidP="00632CC8">
      <w:pPr>
        <w:pStyle w:val="Naslov1"/>
        <w:ind w:left="709" w:hanging="283"/>
        <w:rPr>
          <w:sz w:val="22"/>
          <w:szCs w:val="22"/>
        </w:rPr>
      </w:pPr>
      <w:r w:rsidRPr="00BE0B4D">
        <w:rPr>
          <w:sz w:val="22"/>
          <w:szCs w:val="22"/>
        </w:rPr>
        <w:t>POGODBENA KAZEN</w:t>
      </w:r>
    </w:p>
    <w:p w14:paraId="5987E562" w14:textId="77777777" w:rsidR="00E270A0" w:rsidRPr="00BE0B4D" w:rsidRDefault="00E270A0" w:rsidP="00E270A0">
      <w:pPr>
        <w:pStyle w:val="Naslov2"/>
        <w:rPr>
          <w:sz w:val="22"/>
          <w:szCs w:val="22"/>
        </w:rPr>
      </w:pPr>
      <w:r w:rsidRPr="00BE0B4D">
        <w:rPr>
          <w:sz w:val="22"/>
          <w:szCs w:val="22"/>
        </w:rPr>
        <w:t>člen</w:t>
      </w:r>
    </w:p>
    <w:p w14:paraId="6C18FF4F" w14:textId="77777777" w:rsidR="0036661F" w:rsidRPr="00BE0B4D" w:rsidRDefault="0036661F" w:rsidP="00B53D87">
      <w:pPr>
        <w:rPr>
          <w:sz w:val="22"/>
          <w:szCs w:val="22"/>
        </w:rPr>
      </w:pPr>
      <w:r w:rsidRPr="00BE0B4D">
        <w:rPr>
          <w:sz w:val="22"/>
          <w:szCs w:val="22"/>
        </w:rPr>
        <w:t>Če dobavitelj zamuja z dobavo posameznega naročila, je dolžan naročniku plačati pogodbeno kazen v višini 5 ‰ vrednosti posameznega naročila brez DDV za vsak začeti koledarski dan zamude, vendar ne manj kot 50,00 EUR za vsak začeti dan zamude. Skupna pogodbena kazen ne more preseči 20 % vrednosti posameznega naročila brez DDV.</w:t>
      </w:r>
    </w:p>
    <w:p w14:paraId="61CEC5E1" w14:textId="3180B3CF" w:rsidR="00B53D87" w:rsidRDefault="00B53D87" w:rsidP="00B53D87">
      <w:pPr>
        <w:rPr>
          <w:sz w:val="22"/>
          <w:szCs w:val="22"/>
        </w:rPr>
      </w:pPr>
      <w:r w:rsidRPr="00BE0B4D">
        <w:rPr>
          <w:sz w:val="22"/>
          <w:szCs w:val="22"/>
        </w:rPr>
        <w:lastRenderedPageBreak/>
        <w:t xml:space="preserve">Če </w:t>
      </w:r>
      <w:r w:rsidR="0036661F" w:rsidRPr="00BE0B4D">
        <w:rPr>
          <w:sz w:val="22"/>
          <w:szCs w:val="22"/>
        </w:rPr>
        <w:t>dobavitelj zamuja z odpravo napake, zamenjavo naprave, prevzemom okvarjene naprave ali zagotovitvijo nadomestne naprave, je dolžan naročniku plačati pogodbeno kazen v višini 50,00 EUR za vsak začeti delovni dan zamude, vendar največ do višine nabavne vrednosti zadevne naprave brez DDV.</w:t>
      </w:r>
    </w:p>
    <w:p w14:paraId="0A2023A9" w14:textId="0C1623D1" w:rsidR="00CC2F34" w:rsidRPr="00BE0B4D" w:rsidRDefault="00CC2F34" w:rsidP="00B53D87">
      <w:pPr>
        <w:rPr>
          <w:sz w:val="22"/>
          <w:szCs w:val="22"/>
        </w:rPr>
      </w:pPr>
      <w:r w:rsidRPr="00CC2F34">
        <w:rPr>
          <w:sz w:val="22"/>
          <w:szCs w:val="22"/>
        </w:rPr>
        <w:t>Plačilo pogodbene kazni dobavitelja ne razbremeni obveznosti izpolnitve posameznega naročila oziroma drugih pogodbenih obveznosti.</w:t>
      </w:r>
    </w:p>
    <w:p w14:paraId="0723DC9D" w14:textId="77777777" w:rsidR="00E270A0" w:rsidRPr="00BE0B4D" w:rsidRDefault="00E270A0" w:rsidP="00E270A0">
      <w:pPr>
        <w:pStyle w:val="Naslov2"/>
        <w:rPr>
          <w:sz w:val="22"/>
          <w:szCs w:val="22"/>
        </w:rPr>
      </w:pPr>
      <w:r w:rsidRPr="00BE0B4D">
        <w:rPr>
          <w:sz w:val="22"/>
          <w:szCs w:val="22"/>
        </w:rPr>
        <w:t>člen</w:t>
      </w:r>
    </w:p>
    <w:p w14:paraId="05D317E7" w14:textId="0A0FF514" w:rsidR="00E270A0" w:rsidRPr="00BE0B4D" w:rsidRDefault="00E270A0" w:rsidP="00E270A0">
      <w:pPr>
        <w:rPr>
          <w:sz w:val="22"/>
          <w:szCs w:val="22"/>
        </w:rPr>
      </w:pPr>
      <w:r w:rsidRPr="00BE0B4D">
        <w:rPr>
          <w:sz w:val="22"/>
          <w:szCs w:val="22"/>
        </w:rPr>
        <w:t xml:space="preserve">Naročnik si pridrži pravico uveljaviti pogodbeno kazen pri plačilu računa, čeprav ob kršitvi izvedbenega roka </w:t>
      </w:r>
      <w:r w:rsidR="008A10F9" w:rsidRPr="00BE0B4D">
        <w:rPr>
          <w:sz w:val="22"/>
          <w:szCs w:val="22"/>
        </w:rPr>
        <w:t>dobavitelja</w:t>
      </w:r>
      <w:r w:rsidRPr="00BE0B4D">
        <w:rPr>
          <w:sz w:val="22"/>
          <w:szCs w:val="22"/>
        </w:rPr>
        <w:t xml:space="preserve"> na to ni opozoril.</w:t>
      </w:r>
    </w:p>
    <w:p w14:paraId="0E48BA7C" w14:textId="58A52262" w:rsidR="00E270A0" w:rsidRPr="00BE0B4D" w:rsidRDefault="008573CC" w:rsidP="00E270A0">
      <w:pPr>
        <w:rPr>
          <w:sz w:val="22"/>
          <w:szCs w:val="22"/>
        </w:rPr>
      </w:pPr>
      <w:r w:rsidRPr="00BE0B4D">
        <w:rPr>
          <w:sz w:val="22"/>
          <w:szCs w:val="22"/>
        </w:rPr>
        <w:t>Dobavitelj</w:t>
      </w:r>
      <w:r w:rsidR="00E270A0" w:rsidRPr="00BE0B4D">
        <w:rPr>
          <w:sz w:val="22"/>
          <w:szCs w:val="22"/>
        </w:rPr>
        <w:t xml:space="preserve"> se strinja, da lahko naročnik terjatev iz naslova pogodbene kazni pobota s finančnimi obveznostmi po tem sporazumu oziroma če navedeno ni mogoče, se iz tega naslova izstavi poseben račun, ki ga mora </w:t>
      </w:r>
      <w:r w:rsidR="006E6DA5" w:rsidRPr="00BE0B4D">
        <w:rPr>
          <w:sz w:val="22"/>
          <w:szCs w:val="22"/>
        </w:rPr>
        <w:t>dobavitelj</w:t>
      </w:r>
      <w:r w:rsidR="00E270A0" w:rsidRPr="00BE0B4D">
        <w:rPr>
          <w:sz w:val="22"/>
          <w:szCs w:val="22"/>
        </w:rPr>
        <w:t xml:space="preserve"> plačati v roku 10 (deset) dni od prejema. V primeru zamude pri plačilu računa je </w:t>
      </w:r>
      <w:r w:rsidR="006E6DA5" w:rsidRPr="00BE0B4D">
        <w:rPr>
          <w:sz w:val="22"/>
          <w:szCs w:val="22"/>
        </w:rPr>
        <w:t>dobavitelj</w:t>
      </w:r>
      <w:r w:rsidR="00E270A0" w:rsidRPr="00BE0B4D">
        <w:rPr>
          <w:sz w:val="22"/>
          <w:szCs w:val="22"/>
        </w:rPr>
        <w:t xml:space="preserve"> dolžan naročniku plačati zakonske zamudne obresti.</w:t>
      </w:r>
    </w:p>
    <w:p w14:paraId="1726D80E" w14:textId="1747AE9D" w:rsidR="00E270A0" w:rsidRPr="00BE0B4D" w:rsidRDefault="00E270A0" w:rsidP="00E270A0">
      <w:pPr>
        <w:rPr>
          <w:sz w:val="22"/>
          <w:szCs w:val="22"/>
        </w:rPr>
      </w:pPr>
      <w:r w:rsidRPr="00BE0B4D">
        <w:rPr>
          <w:sz w:val="22"/>
          <w:szCs w:val="22"/>
        </w:rPr>
        <w:t xml:space="preserve">Naročnik in </w:t>
      </w:r>
      <w:r w:rsidR="008146AA" w:rsidRPr="00BE0B4D">
        <w:rPr>
          <w:sz w:val="22"/>
          <w:szCs w:val="22"/>
        </w:rPr>
        <w:t>dobavitelj</w:t>
      </w:r>
      <w:r w:rsidRPr="00BE0B4D">
        <w:rPr>
          <w:sz w:val="22"/>
          <w:szCs w:val="22"/>
        </w:rPr>
        <w:t xml:space="preserve"> soglašata, da pravica zaračunati pogodbeno kazen ni pogojena z nastankom škode pri naročniku. Povračilo tako nastale škode bo naročnik uveljavljal po splošnih načelih odškodninske odgovornosti, neodvisno od uveljavljanja pogodbene kazni.</w:t>
      </w:r>
    </w:p>
    <w:p w14:paraId="4AE68589" w14:textId="77777777" w:rsidR="00E270A0" w:rsidRPr="00BE0B4D" w:rsidRDefault="00E270A0" w:rsidP="00632CC8">
      <w:pPr>
        <w:pStyle w:val="Naslov1"/>
        <w:ind w:left="709" w:hanging="283"/>
        <w:rPr>
          <w:sz w:val="22"/>
          <w:szCs w:val="22"/>
        </w:rPr>
      </w:pPr>
      <w:r w:rsidRPr="00BE0B4D">
        <w:rPr>
          <w:sz w:val="22"/>
          <w:szCs w:val="22"/>
        </w:rPr>
        <w:t>ODSTOP OD OKVIRNEGA SPORAZUMA</w:t>
      </w:r>
    </w:p>
    <w:p w14:paraId="089DBB14" w14:textId="77777777" w:rsidR="00E270A0" w:rsidRPr="00BE0B4D" w:rsidRDefault="00E270A0" w:rsidP="00E270A0">
      <w:pPr>
        <w:pStyle w:val="Naslov2"/>
        <w:rPr>
          <w:sz w:val="22"/>
          <w:szCs w:val="22"/>
        </w:rPr>
      </w:pPr>
      <w:r w:rsidRPr="00BE0B4D">
        <w:rPr>
          <w:sz w:val="22"/>
          <w:szCs w:val="22"/>
        </w:rPr>
        <w:t>člen</w:t>
      </w:r>
    </w:p>
    <w:p w14:paraId="261EADBB" w14:textId="2F6FC887" w:rsidR="00E270A0" w:rsidRPr="00BE0B4D" w:rsidRDefault="00E270A0" w:rsidP="00E270A0">
      <w:pPr>
        <w:rPr>
          <w:rFonts w:asciiTheme="minorHAnsi" w:hAnsiTheme="minorHAnsi" w:cstheme="minorHAnsi"/>
          <w:sz w:val="22"/>
          <w:szCs w:val="22"/>
        </w:rPr>
      </w:pPr>
      <w:r w:rsidRPr="00BE0B4D">
        <w:rPr>
          <w:rFonts w:asciiTheme="minorHAnsi" w:hAnsiTheme="minorHAnsi" w:cstheme="minorHAnsi"/>
          <w:sz w:val="22"/>
          <w:szCs w:val="22"/>
        </w:rPr>
        <w:t xml:space="preserve">V primeru, da </w:t>
      </w:r>
      <w:r w:rsidR="008146AA" w:rsidRPr="00BE0B4D">
        <w:rPr>
          <w:rFonts w:asciiTheme="minorHAnsi" w:hAnsiTheme="minorHAnsi" w:cstheme="minorHAnsi"/>
          <w:sz w:val="22"/>
          <w:szCs w:val="22"/>
        </w:rPr>
        <w:t>dobavitelj</w:t>
      </w:r>
      <w:r w:rsidRPr="00BE0B4D">
        <w:rPr>
          <w:rFonts w:asciiTheme="minorHAnsi" w:hAnsiTheme="minorHAnsi" w:cstheme="minorHAnsi"/>
          <w:sz w:val="22"/>
          <w:szCs w:val="22"/>
        </w:rPr>
        <w:t xml:space="preserve"> ne izpolnjuje svojih obveznosti iz okvirnega sporazuma</w:t>
      </w:r>
      <w:r w:rsidR="00403A89" w:rsidRPr="00BE0B4D">
        <w:rPr>
          <w:rFonts w:asciiTheme="minorHAnsi" w:hAnsiTheme="minorHAnsi" w:cstheme="minorHAnsi"/>
          <w:sz w:val="22"/>
          <w:szCs w:val="22"/>
        </w:rPr>
        <w:t xml:space="preserve"> (npr. nevestno, nepravočasno izvajanje </w:t>
      </w:r>
      <w:r w:rsidR="005071F7">
        <w:rPr>
          <w:rFonts w:asciiTheme="minorHAnsi" w:hAnsiTheme="minorHAnsi" w:cstheme="minorHAnsi"/>
          <w:sz w:val="22"/>
          <w:szCs w:val="22"/>
        </w:rPr>
        <w:t>okvirnega sporazuma</w:t>
      </w:r>
      <w:r w:rsidR="00403A89" w:rsidRPr="00BE0B4D">
        <w:rPr>
          <w:rFonts w:asciiTheme="minorHAnsi" w:hAnsiTheme="minorHAnsi" w:cstheme="minorHAnsi"/>
          <w:sz w:val="22"/>
          <w:szCs w:val="22"/>
        </w:rPr>
        <w:t>, večje strokovne napake, neizpolnjevanje navodil naročnika, neizpolnjevanje vseh zahtevanih pogojev ipd., neizpolnjevanje pogojev za priznanje sposobnosti, ki jih določa veljavni zakon s področja javnega naročanja, neupoštevanje reklamacij glede kvalitete, vrste in pravočasnosti opravljanja storitev, neupoštevanje dogovorjenih cen iz ponudbe in ponudbenega predračuna itd.)</w:t>
      </w:r>
      <w:r w:rsidRPr="00BE0B4D">
        <w:rPr>
          <w:rFonts w:asciiTheme="minorHAnsi" w:hAnsiTheme="minorHAnsi" w:cstheme="minorHAnsi"/>
          <w:sz w:val="22"/>
          <w:szCs w:val="22"/>
        </w:rPr>
        <w:t xml:space="preserve">, ga bo naročnik pisno opozoril in pozval k izpolnitvi svojih obveznosti ter mu določil primeren rok za izpolnitev, ki ne bo daljši od </w:t>
      </w:r>
      <w:r w:rsidR="00A65230" w:rsidRPr="00BE0B4D">
        <w:rPr>
          <w:rFonts w:asciiTheme="minorHAnsi" w:hAnsiTheme="minorHAnsi" w:cstheme="minorHAnsi"/>
          <w:sz w:val="22"/>
          <w:szCs w:val="22"/>
        </w:rPr>
        <w:t>8</w:t>
      </w:r>
      <w:r w:rsidRPr="00BE0B4D">
        <w:rPr>
          <w:rFonts w:asciiTheme="minorHAnsi" w:hAnsiTheme="minorHAnsi" w:cstheme="minorHAnsi"/>
          <w:sz w:val="22"/>
          <w:szCs w:val="22"/>
        </w:rPr>
        <w:t> (</w:t>
      </w:r>
      <w:r w:rsidR="00A65230" w:rsidRPr="00BE0B4D">
        <w:rPr>
          <w:rFonts w:asciiTheme="minorHAnsi" w:hAnsiTheme="minorHAnsi" w:cstheme="minorHAnsi"/>
          <w:sz w:val="22"/>
          <w:szCs w:val="22"/>
        </w:rPr>
        <w:t>osem</w:t>
      </w:r>
      <w:r w:rsidRPr="00BE0B4D">
        <w:rPr>
          <w:rFonts w:asciiTheme="minorHAnsi" w:hAnsiTheme="minorHAnsi" w:cstheme="minorHAnsi"/>
          <w:sz w:val="22"/>
          <w:szCs w:val="22"/>
        </w:rPr>
        <w:t xml:space="preserve">) dni. Če </w:t>
      </w:r>
      <w:r w:rsidR="006E6DA5" w:rsidRPr="00BE0B4D">
        <w:rPr>
          <w:rFonts w:asciiTheme="minorHAnsi" w:hAnsiTheme="minorHAnsi" w:cstheme="minorHAnsi"/>
          <w:sz w:val="22"/>
          <w:szCs w:val="22"/>
        </w:rPr>
        <w:t>dobavitelj</w:t>
      </w:r>
      <w:r w:rsidRPr="00BE0B4D">
        <w:rPr>
          <w:rFonts w:asciiTheme="minorHAnsi" w:hAnsiTheme="minorHAnsi" w:cstheme="minorHAnsi"/>
          <w:sz w:val="22"/>
          <w:szCs w:val="22"/>
        </w:rPr>
        <w:t xml:space="preserve"> ne upošteva pisnega opozorila naročnika, ima naročnik pravico odstopiti od </w:t>
      </w:r>
      <w:r w:rsidRPr="00BE0B4D">
        <w:rPr>
          <w:rFonts w:asciiTheme="minorHAnsi" w:hAnsiTheme="minorHAnsi"/>
          <w:sz w:val="22"/>
          <w:szCs w:val="22"/>
        </w:rPr>
        <w:t>tega okvirnega sporazuma brez odpovednega roka</w:t>
      </w:r>
      <w:r w:rsidRPr="00BE0B4D">
        <w:rPr>
          <w:rFonts w:asciiTheme="minorHAnsi" w:hAnsiTheme="minorHAnsi" w:cstheme="minorHAnsi"/>
          <w:sz w:val="22"/>
          <w:szCs w:val="22"/>
        </w:rPr>
        <w:t xml:space="preserve"> in brez obveznosti do </w:t>
      </w:r>
      <w:r w:rsidR="008A10F9" w:rsidRPr="00BE0B4D">
        <w:rPr>
          <w:rFonts w:asciiTheme="minorHAnsi" w:hAnsiTheme="minorHAnsi" w:cstheme="minorHAnsi"/>
          <w:sz w:val="22"/>
          <w:szCs w:val="22"/>
        </w:rPr>
        <w:t>dobavitelja</w:t>
      </w:r>
      <w:r w:rsidRPr="00BE0B4D">
        <w:rPr>
          <w:rFonts w:asciiTheme="minorHAnsi" w:hAnsiTheme="minorHAnsi" w:cstheme="minorHAnsi"/>
          <w:sz w:val="22"/>
          <w:szCs w:val="22"/>
        </w:rPr>
        <w:t>.</w:t>
      </w:r>
    </w:p>
    <w:p w14:paraId="01FBB302" w14:textId="45D5D004" w:rsidR="00E270A0" w:rsidRPr="00BE0B4D" w:rsidRDefault="00E270A0" w:rsidP="00E270A0">
      <w:pPr>
        <w:rPr>
          <w:rFonts w:asciiTheme="minorHAnsi" w:hAnsiTheme="minorHAnsi" w:cstheme="minorHAnsi"/>
          <w:sz w:val="22"/>
          <w:szCs w:val="22"/>
        </w:rPr>
      </w:pPr>
      <w:r w:rsidRPr="00BE0B4D">
        <w:rPr>
          <w:rFonts w:asciiTheme="minorHAnsi" w:hAnsiTheme="minorHAnsi" w:cstheme="minorHAnsi"/>
          <w:sz w:val="22"/>
          <w:szCs w:val="22"/>
        </w:rPr>
        <w:t xml:space="preserve">O odstopu od sporazuma bo naročnik </w:t>
      </w:r>
      <w:r w:rsidR="008A10F9" w:rsidRPr="00BE0B4D">
        <w:rPr>
          <w:rFonts w:asciiTheme="minorHAnsi" w:hAnsiTheme="minorHAnsi" w:cstheme="minorHAnsi"/>
          <w:sz w:val="22"/>
          <w:szCs w:val="22"/>
        </w:rPr>
        <w:t>dobavitelja</w:t>
      </w:r>
      <w:r w:rsidRPr="00BE0B4D">
        <w:rPr>
          <w:rFonts w:asciiTheme="minorHAnsi" w:hAnsiTheme="minorHAnsi" w:cstheme="minorHAnsi"/>
          <w:sz w:val="22"/>
          <w:szCs w:val="22"/>
        </w:rPr>
        <w:t xml:space="preserve"> pisno obvestil priporočeno po pošti. V primeru odstopa od sporazuma sta stranki okvirnega sporazuma dolžni do tedaj prevzete obveznosti izpolniti tako, kot je bilo to dogovorjeno pred odstopom.</w:t>
      </w:r>
    </w:p>
    <w:p w14:paraId="2078F217" w14:textId="77777777" w:rsidR="00E270A0" w:rsidRPr="00BE0B4D" w:rsidRDefault="00E270A0" w:rsidP="00E270A0">
      <w:pPr>
        <w:pStyle w:val="Naslov2"/>
        <w:rPr>
          <w:sz w:val="22"/>
          <w:szCs w:val="22"/>
        </w:rPr>
      </w:pPr>
      <w:r w:rsidRPr="00BE0B4D">
        <w:rPr>
          <w:sz w:val="22"/>
          <w:szCs w:val="22"/>
        </w:rPr>
        <w:t>člen</w:t>
      </w:r>
    </w:p>
    <w:p w14:paraId="3C439B41" w14:textId="77777777" w:rsidR="00E270A0" w:rsidRPr="00BE0B4D" w:rsidRDefault="00E270A0" w:rsidP="00E270A0">
      <w:pPr>
        <w:rPr>
          <w:sz w:val="22"/>
          <w:szCs w:val="22"/>
        </w:rPr>
      </w:pPr>
      <w:r w:rsidRPr="00BE0B4D">
        <w:rPr>
          <w:sz w:val="22"/>
          <w:szCs w:val="22"/>
        </w:rPr>
        <w:t xml:space="preserve">Naročnik ima pravico odstopiti od okvirnega sporazuma </w:t>
      </w:r>
      <w:r w:rsidRPr="00BE0B4D">
        <w:rPr>
          <w:rFonts w:asciiTheme="minorHAnsi" w:hAnsiTheme="minorHAnsi" w:cstheme="minorHAnsi"/>
          <w:sz w:val="22"/>
          <w:szCs w:val="22"/>
        </w:rPr>
        <w:t>brez vnaprejšnjega opozorila</w:t>
      </w:r>
      <w:r w:rsidRPr="00BE0B4D">
        <w:rPr>
          <w:sz w:val="22"/>
          <w:szCs w:val="22"/>
        </w:rPr>
        <w:t>, s takojšnim učinkom in brez kakršnihkoli posledic v primeru:</w:t>
      </w:r>
    </w:p>
    <w:p w14:paraId="3C040C29" w14:textId="39DE2FDA" w:rsidR="00B9271C" w:rsidRPr="00BE0B4D" w:rsidRDefault="00B9271C" w:rsidP="00BA1206">
      <w:pPr>
        <w:pStyle w:val="Odstavekseznama"/>
        <w:numPr>
          <w:ilvl w:val="0"/>
          <w:numId w:val="7"/>
        </w:numPr>
        <w:rPr>
          <w:sz w:val="22"/>
          <w:szCs w:val="22"/>
        </w:rPr>
      </w:pPr>
      <w:r w:rsidRPr="00BE0B4D">
        <w:rPr>
          <w:sz w:val="22"/>
          <w:szCs w:val="22"/>
        </w:rPr>
        <w:t xml:space="preserve">če je zamuda takšna, da naročnik nima več interesa za izpolnitev </w:t>
      </w:r>
      <w:r w:rsidR="005071F7">
        <w:rPr>
          <w:sz w:val="22"/>
          <w:szCs w:val="22"/>
        </w:rPr>
        <w:t>okvirnega sporazuma</w:t>
      </w:r>
      <w:r w:rsidRPr="00BE0B4D">
        <w:rPr>
          <w:sz w:val="22"/>
          <w:szCs w:val="22"/>
        </w:rPr>
        <w:t>;</w:t>
      </w:r>
    </w:p>
    <w:p w14:paraId="02535618" w14:textId="122C0DD3" w:rsidR="00B9271C" w:rsidRPr="00BE0B4D" w:rsidRDefault="00B9271C" w:rsidP="00BA1206">
      <w:pPr>
        <w:pStyle w:val="Odstavekseznama"/>
        <w:numPr>
          <w:ilvl w:val="0"/>
          <w:numId w:val="7"/>
        </w:numPr>
        <w:rPr>
          <w:sz w:val="22"/>
          <w:szCs w:val="22"/>
        </w:rPr>
      </w:pPr>
      <w:r w:rsidRPr="00BE0B4D">
        <w:rPr>
          <w:sz w:val="22"/>
          <w:szCs w:val="22"/>
        </w:rPr>
        <w:t>če dobavitelj ne odpravi hujših napak na opremi skladno z določbami te</w:t>
      </w:r>
      <w:r w:rsidR="005071F7">
        <w:rPr>
          <w:sz w:val="22"/>
          <w:szCs w:val="22"/>
        </w:rPr>
        <w:t>ga okvirnega sporazuma</w:t>
      </w:r>
      <w:r w:rsidRPr="00BE0B4D">
        <w:rPr>
          <w:sz w:val="22"/>
          <w:szCs w:val="22"/>
        </w:rPr>
        <w:t>;</w:t>
      </w:r>
    </w:p>
    <w:p w14:paraId="1594EC3F" w14:textId="14B2C0F3" w:rsidR="00B9271C" w:rsidRPr="00BE0B4D" w:rsidRDefault="00B9271C" w:rsidP="00BA1206">
      <w:pPr>
        <w:pStyle w:val="Odstavekseznama"/>
        <w:numPr>
          <w:ilvl w:val="0"/>
          <w:numId w:val="7"/>
        </w:numPr>
        <w:rPr>
          <w:sz w:val="22"/>
          <w:szCs w:val="22"/>
        </w:rPr>
      </w:pPr>
      <w:r w:rsidRPr="00BE0B4D">
        <w:rPr>
          <w:sz w:val="22"/>
          <w:szCs w:val="22"/>
        </w:rPr>
        <w:t>v drugih primerih in obsegu določenimi v tem okvirnem sporazumu.</w:t>
      </w:r>
    </w:p>
    <w:p w14:paraId="4FD687E0" w14:textId="77777777" w:rsidR="00E270A0" w:rsidRPr="00BE0B4D" w:rsidRDefault="00E270A0" w:rsidP="00E270A0">
      <w:pPr>
        <w:pStyle w:val="Naslov2"/>
        <w:rPr>
          <w:sz w:val="22"/>
          <w:szCs w:val="22"/>
        </w:rPr>
      </w:pPr>
      <w:r w:rsidRPr="00BE0B4D">
        <w:rPr>
          <w:sz w:val="22"/>
          <w:szCs w:val="22"/>
        </w:rPr>
        <w:lastRenderedPageBreak/>
        <w:t>člen</w:t>
      </w:r>
    </w:p>
    <w:p w14:paraId="742772C4" w14:textId="1676F5A4" w:rsidR="00E270A0" w:rsidRPr="00BE0B4D" w:rsidRDefault="00E270A0" w:rsidP="00E270A0">
      <w:pPr>
        <w:rPr>
          <w:sz w:val="22"/>
          <w:szCs w:val="22"/>
        </w:rPr>
      </w:pPr>
      <w:r w:rsidRPr="00BE0B4D">
        <w:rPr>
          <w:sz w:val="22"/>
          <w:szCs w:val="22"/>
        </w:rPr>
        <w:t xml:space="preserve">V primeru odstopa od okvirnega sporazuma mora </w:t>
      </w:r>
      <w:r w:rsidR="006E6DA5" w:rsidRPr="00BE0B4D">
        <w:rPr>
          <w:sz w:val="22"/>
          <w:szCs w:val="22"/>
        </w:rPr>
        <w:t>dobavitelj</w:t>
      </w:r>
      <w:r w:rsidRPr="00BE0B4D">
        <w:rPr>
          <w:sz w:val="22"/>
          <w:szCs w:val="22"/>
        </w:rPr>
        <w:t xml:space="preserve"> naročniku povrniti vso škodo, ki je naročniku zaradi tega nastala.</w:t>
      </w:r>
    </w:p>
    <w:p w14:paraId="300EFF90" w14:textId="77777777" w:rsidR="00E270A0" w:rsidRPr="00BE0B4D" w:rsidRDefault="00E270A0" w:rsidP="00E270A0">
      <w:pPr>
        <w:pStyle w:val="Naslov2"/>
        <w:rPr>
          <w:sz w:val="22"/>
          <w:szCs w:val="22"/>
        </w:rPr>
      </w:pPr>
      <w:r w:rsidRPr="00BE0B4D">
        <w:rPr>
          <w:sz w:val="22"/>
          <w:szCs w:val="22"/>
        </w:rPr>
        <w:t>člen</w:t>
      </w:r>
    </w:p>
    <w:p w14:paraId="4A6EF4C1" w14:textId="20BEA52A" w:rsidR="00E270A0" w:rsidRPr="00BE0B4D" w:rsidRDefault="00E270A0" w:rsidP="00E270A0">
      <w:pPr>
        <w:rPr>
          <w:sz w:val="22"/>
          <w:szCs w:val="22"/>
        </w:rPr>
      </w:pPr>
      <w:r w:rsidRPr="00BE0B4D">
        <w:rPr>
          <w:sz w:val="22"/>
          <w:szCs w:val="22"/>
        </w:rPr>
        <w:t xml:space="preserve">V primeru neizpolnjevanja določil tega okvirnega sporazuma s strani naročnika, ki se nanaša na plačilo izvedenih storitev, mora </w:t>
      </w:r>
      <w:r w:rsidR="006E6DA5" w:rsidRPr="00BE0B4D">
        <w:rPr>
          <w:rFonts w:asciiTheme="minorHAnsi" w:hAnsiTheme="minorHAnsi" w:cstheme="minorHAnsi"/>
          <w:sz w:val="22"/>
          <w:szCs w:val="22"/>
        </w:rPr>
        <w:t>dobavitelj</w:t>
      </w:r>
      <w:r w:rsidRPr="00BE0B4D">
        <w:rPr>
          <w:sz w:val="22"/>
          <w:szCs w:val="22"/>
        </w:rPr>
        <w:t xml:space="preserve"> naročnika na to opozoriti in mu</w:t>
      </w:r>
      <w:r w:rsidRPr="00BE0B4D">
        <w:rPr>
          <w:rFonts w:asciiTheme="minorHAnsi" w:hAnsiTheme="minorHAnsi" w:cstheme="minorHAnsi"/>
          <w:sz w:val="22"/>
          <w:szCs w:val="22"/>
        </w:rPr>
        <w:t xml:space="preserve"> določiti primeren rok za izpolnitev, ki ne bo daljši od </w:t>
      </w:r>
      <w:r w:rsidR="003C3298" w:rsidRPr="00BE0B4D">
        <w:rPr>
          <w:rFonts w:asciiTheme="minorHAnsi" w:hAnsiTheme="minorHAnsi" w:cstheme="minorHAnsi"/>
          <w:sz w:val="22"/>
          <w:szCs w:val="22"/>
        </w:rPr>
        <w:t>8</w:t>
      </w:r>
      <w:r w:rsidRPr="00BE0B4D">
        <w:rPr>
          <w:rFonts w:asciiTheme="minorHAnsi" w:hAnsiTheme="minorHAnsi" w:cstheme="minorHAnsi"/>
          <w:sz w:val="22"/>
          <w:szCs w:val="22"/>
        </w:rPr>
        <w:t xml:space="preserve"> (</w:t>
      </w:r>
      <w:r w:rsidR="003C3298" w:rsidRPr="00BE0B4D">
        <w:rPr>
          <w:rFonts w:asciiTheme="minorHAnsi" w:hAnsiTheme="minorHAnsi" w:cstheme="minorHAnsi"/>
          <w:sz w:val="22"/>
          <w:szCs w:val="22"/>
        </w:rPr>
        <w:t>osem</w:t>
      </w:r>
      <w:r w:rsidRPr="00BE0B4D">
        <w:rPr>
          <w:rFonts w:asciiTheme="minorHAnsi" w:hAnsiTheme="minorHAnsi" w:cstheme="minorHAnsi"/>
          <w:sz w:val="22"/>
          <w:szCs w:val="22"/>
        </w:rPr>
        <w:t>) dni. Šele, če naročnik v navedenem roku ne</w:t>
      </w:r>
      <w:r w:rsidRPr="00BE0B4D">
        <w:rPr>
          <w:rFonts w:asciiTheme="minorHAnsi" w:hAnsiTheme="minorHAnsi"/>
          <w:sz w:val="22"/>
          <w:szCs w:val="22"/>
        </w:rPr>
        <w:t xml:space="preserve"> izpolni </w:t>
      </w:r>
      <w:r w:rsidRPr="00BE0B4D">
        <w:rPr>
          <w:rFonts w:asciiTheme="minorHAnsi" w:hAnsiTheme="minorHAnsi" w:cstheme="minorHAnsi"/>
          <w:sz w:val="22"/>
          <w:szCs w:val="22"/>
        </w:rPr>
        <w:t xml:space="preserve">svojih obveznosti, sme </w:t>
      </w:r>
      <w:r w:rsidR="006E6DA5" w:rsidRPr="00BE0B4D">
        <w:rPr>
          <w:rFonts w:asciiTheme="minorHAnsi" w:hAnsiTheme="minorHAnsi" w:cstheme="minorHAnsi"/>
          <w:sz w:val="22"/>
          <w:szCs w:val="22"/>
        </w:rPr>
        <w:t>dobavitelj</w:t>
      </w:r>
      <w:r w:rsidRPr="00BE0B4D">
        <w:rPr>
          <w:rFonts w:asciiTheme="minorHAnsi" w:hAnsiTheme="minorHAnsi" w:cstheme="minorHAnsi"/>
          <w:sz w:val="22"/>
          <w:szCs w:val="22"/>
        </w:rPr>
        <w:t xml:space="preserve"> odstopiti od okvirnega sporazuma</w:t>
      </w:r>
      <w:r w:rsidRPr="00BE0B4D">
        <w:rPr>
          <w:rFonts w:asciiTheme="minorHAnsi" w:hAnsiTheme="minorHAnsi"/>
          <w:sz w:val="22"/>
          <w:szCs w:val="22"/>
        </w:rPr>
        <w:t>.</w:t>
      </w:r>
    </w:p>
    <w:p w14:paraId="1DB07EDC" w14:textId="77777777" w:rsidR="00E270A0" w:rsidRPr="00BE0B4D" w:rsidRDefault="00E270A0" w:rsidP="00E270A0">
      <w:pPr>
        <w:rPr>
          <w:rFonts w:asciiTheme="minorHAnsi" w:hAnsiTheme="minorHAnsi" w:cstheme="minorHAnsi"/>
          <w:sz w:val="22"/>
          <w:szCs w:val="22"/>
        </w:rPr>
      </w:pPr>
      <w:r w:rsidRPr="00BE0B4D">
        <w:rPr>
          <w:rFonts w:asciiTheme="minorHAnsi" w:hAnsiTheme="minorHAnsi" w:cstheme="minorHAnsi"/>
          <w:sz w:val="22"/>
          <w:szCs w:val="22"/>
        </w:rPr>
        <w:t>V zvezi z obveščanjem velja smiselno enako, kot je to navedeno v zadnjem odstavku prejšnjega člena.</w:t>
      </w:r>
    </w:p>
    <w:p w14:paraId="19AD55F1" w14:textId="77777777" w:rsidR="00E270A0" w:rsidRPr="00BE0B4D" w:rsidRDefault="00E270A0" w:rsidP="00632CC8">
      <w:pPr>
        <w:pStyle w:val="Naslov1"/>
        <w:ind w:left="709" w:hanging="283"/>
        <w:rPr>
          <w:sz w:val="22"/>
          <w:szCs w:val="22"/>
        </w:rPr>
      </w:pPr>
      <w:r w:rsidRPr="00BE0B4D">
        <w:rPr>
          <w:sz w:val="22"/>
          <w:szCs w:val="22"/>
        </w:rPr>
        <w:t>VELJAVNOST OKVIRNEGA SPORAZUMA</w:t>
      </w:r>
    </w:p>
    <w:p w14:paraId="29C6B2DA" w14:textId="77777777" w:rsidR="00E270A0" w:rsidRPr="00BE0B4D" w:rsidRDefault="00E270A0" w:rsidP="00E270A0">
      <w:pPr>
        <w:pStyle w:val="Naslov2"/>
        <w:rPr>
          <w:sz w:val="22"/>
          <w:szCs w:val="22"/>
        </w:rPr>
      </w:pPr>
      <w:r w:rsidRPr="00BE0B4D">
        <w:rPr>
          <w:sz w:val="22"/>
          <w:szCs w:val="22"/>
        </w:rPr>
        <w:t>člen</w:t>
      </w:r>
    </w:p>
    <w:p w14:paraId="46C826CB" w14:textId="75E1331B" w:rsidR="00E270A0" w:rsidRPr="00BE0B4D" w:rsidRDefault="00E270A0" w:rsidP="00E270A0">
      <w:pPr>
        <w:rPr>
          <w:rFonts w:asciiTheme="minorHAnsi" w:hAnsiTheme="minorHAnsi" w:cstheme="minorHAnsi"/>
          <w:sz w:val="22"/>
          <w:szCs w:val="22"/>
        </w:rPr>
      </w:pPr>
      <w:r w:rsidRPr="00BE0B4D">
        <w:rPr>
          <w:rFonts w:asciiTheme="minorHAnsi" w:hAnsiTheme="minorHAnsi" w:cstheme="minorHAnsi"/>
          <w:sz w:val="22"/>
          <w:szCs w:val="22"/>
        </w:rPr>
        <w:t xml:space="preserve">Okvirni sporazum je sklenjen, ko ga podpiše zadnja izmed obeh strank. Okvirni sporazum se začne uporabljati z dnem </w:t>
      </w:r>
      <w:r w:rsidR="00A621B2" w:rsidRPr="00BE0B4D">
        <w:rPr>
          <w:rFonts w:asciiTheme="minorHAnsi" w:hAnsiTheme="minorHAnsi" w:cstheme="minorHAnsi"/>
          <w:sz w:val="22"/>
          <w:szCs w:val="22"/>
        </w:rPr>
        <w:t>1. 9. 2026</w:t>
      </w:r>
      <w:r w:rsidRPr="00BE0B4D">
        <w:rPr>
          <w:rFonts w:asciiTheme="minorHAnsi" w:hAnsiTheme="minorHAnsi" w:cstheme="minorHAnsi"/>
          <w:sz w:val="22"/>
          <w:szCs w:val="22"/>
        </w:rPr>
        <w:t xml:space="preserve">, če bo okvirni sporazum podpisan do takrat, sicer pa z dnem podpisa zadnje izmed obeh strank, in se uporablja za obdobje </w:t>
      </w:r>
      <w:r w:rsidR="00A621B2" w:rsidRPr="00BE0B4D">
        <w:rPr>
          <w:rFonts w:asciiTheme="minorHAnsi" w:hAnsiTheme="minorHAnsi" w:cstheme="minorHAnsi"/>
          <w:sz w:val="22"/>
          <w:szCs w:val="22"/>
        </w:rPr>
        <w:t>5</w:t>
      </w:r>
      <w:r w:rsidRPr="00BE0B4D">
        <w:rPr>
          <w:rFonts w:asciiTheme="minorHAnsi" w:hAnsiTheme="minorHAnsi" w:cstheme="minorHAnsi"/>
          <w:sz w:val="22"/>
          <w:szCs w:val="22"/>
        </w:rPr>
        <w:t xml:space="preserve"> (</w:t>
      </w:r>
      <w:r w:rsidR="00A621B2" w:rsidRPr="00BE0B4D">
        <w:rPr>
          <w:rFonts w:asciiTheme="minorHAnsi" w:hAnsiTheme="minorHAnsi" w:cstheme="minorHAnsi"/>
          <w:sz w:val="22"/>
          <w:szCs w:val="22"/>
        </w:rPr>
        <w:t>pet</w:t>
      </w:r>
      <w:r w:rsidRPr="00BE0B4D">
        <w:rPr>
          <w:rFonts w:asciiTheme="minorHAnsi" w:hAnsiTheme="minorHAnsi" w:cstheme="minorHAnsi"/>
          <w:sz w:val="22"/>
          <w:szCs w:val="22"/>
        </w:rPr>
        <w:t xml:space="preserve">) let oziroma do izčrpanja </w:t>
      </w:r>
      <w:r w:rsidR="00403A89" w:rsidRPr="00BE0B4D">
        <w:rPr>
          <w:rFonts w:asciiTheme="minorHAnsi" w:hAnsiTheme="minorHAnsi" w:cstheme="minorHAnsi"/>
          <w:sz w:val="22"/>
          <w:szCs w:val="22"/>
        </w:rPr>
        <w:t xml:space="preserve">maksimalne </w:t>
      </w:r>
      <w:r w:rsidRPr="00BE0B4D">
        <w:rPr>
          <w:rFonts w:asciiTheme="minorHAnsi" w:hAnsiTheme="minorHAnsi" w:cstheme="minorHAnsi"/>
          <w:sz w:val="22"/>
          <w:szCs w:val="22"/>
        </w:rPr>
        <w:t>pogodbene vrednosti iz 5. člena, odvisno od tega, kateri pogoj nastopi prej.</w:t>
      </w:r>
    </w:p>
    <w:p w14:paraId="07850C2C" w14:textId="77777777" w:rsidR="00E270A0" w:rsidRPr="00BE0B4D" w:rsidRDefault="00E270A0" w:rsidP="00632CC8">
      <w:pPr>
        <w:pStyle w:val="Naslov1"/>
        <w:ind w:left="709" w:hanging="283"/>
        <w:rPr>
          <w:sz w:val="22"/>
          <w:szCs w:val="22"/>
        </w:rPr>
      </w:pPr>
      <w:r w:rsidRPr="00BE0B4D">
        <w:rPr>
          <w:sz w:val="22"/>
          <w:szCs w:val="22"/>
        </w:rPr>
        <w:t>PROTIKORUPCIJSKA KLAVZULA</w:t>
      </w:r>
    </w:p>
    <w:p w14:paraId="16309FF8" w14:textId="77777777" w:rsidR="00E270A0" w:rsidRPr="00BE0B4D" w:rsidRDefault="00E270A0" w:rsidP="00E270A0">
      <w:pPr>
        <w:pStyle w:val="Naslov2"/>
        <w:rPr>
          <w:sz w:val="22"/>
          <w:szCs w:val="22"/>
        </w:rPr>
      </w:pPr>
      <w:r w:rsidRPr="00BE0B4D">
        <w:rPr>
          <w:sz w:val="22"/>
          <w:szCs w:val="22"/>
        </w:rPr>
        <w:t>člen</w:t>
      </w:r>
    </w:p>
    <w:p w14:paraId="6275B878" w14:textId="77777777" w:rsidR="00E270A0" w:rsidRPr="00BE0B4D" w:rsidRDefault="00E270A0" w:rsidP="00E270A0">
      <w:pPr>
        <w:rPr>
          <w:sz w:val="22"/>
          <w:szCs w:val="22"/>
        </w:rPr>
      </w:pPr>
      <w:r w:rsidRPr="00BE0B4D">
        <w:rPr>
          <w:sz w:val="22"/>
          <w:szCs w:val="22"/>
        </w:rPr>
        <w:t>Okvirni sporazum, pri katerem kdo v imenu ali na račun druge pogodbene stranke, predstavniku ali posredniku organa ali organizacije iz javnega sektorja obljubi, ponudi ali da kakšno nedovoljeno korist za:</w:t>
      </w:r>
    </w:p>
    <w:p w14:paraId="5932C974" w14:textId="77777777" w:rsidR="00E270A0" w:rsidRPr="00BE0B4D" w:rsidRDefault="00E270A0" w:rsidP="00E270A0">
      <w:pPr>
        <w:pStyle w:val="Odstavekseznama"/>
        <w:numPr>
          <w:ilvl w:val="0"/>
          <w:numId w:val="3"/>
        </w:numPr>
        <w:rPr>
          <w:sz w:val="22"/>
          <w:szCs w:val="22"/>
        </w:rPr>
      </w:pPr>
      <w:r w:rsidRPr="00BE0B4D">
        <w:rPr>
          <w:sz w:val="22"/>
          <w:szCs w:val="22"/>
        </w:rPr>
        <w:t>pridobitev posla ali</w:t>
      </w:r>
    </w:p>
    <w:p w14:paraId="0C675CA2" w14:textId="77777777" w:rsidR="00E270A0" w:rsidRPr="00BE0B4D" w:rsidRDefault="00E270A0" w:rsidP="00E270A0">
      <w:pPr>
        <w:pStyle w:val="Odstavekseznama"/>
        <w:numPr>
          <w:ilvl w:val="0"/>
          <w:numId w:val="3"/>
        </w:numPr>
        <w:rPr>
          <w:sz w:val="22"/>
          <w:szCs w:val="22"/>
        </w:rPr>
      </w:pPr>
      <w:r w:rsidRPr="00BE0B4D">
        <w:rPr>
          <w:sz w:val="22"/>
          <w:szCs w:val="22"/>
        </w:rPr>
        <w:t>za sklenitev posla pod ugodnejšimi pogoji ali</w:t>
      </w:r>
    </w:p>
    <w:p w14:paraId="74595F22" w14:textId="77777777" w:rsidR="00E270A0" w:rsidRPr="00BE0B4D" w:rsidRDefault="00E270A0" w:rsidP="00E270A0">
      <w:pPr>
        <w:pStyle w:val="Odstavekseznama"/>
        <w:numPr>
          <w:ilvl w:val="0"/>
          <w:numId w:val="3"/>
        </w:numPr>
        <w:rPr>
          <w:sz w:val="22"/>
          <w:szCs w:val="22"/>
        </w:rPr>
      </w:pPr>
      <w:r w:rsidRPr="00BE0B4D">
        <w:rPr>
          <w:sz w:val="22"/>
          <w:szCs w:val="22"/>
        </w:rPr>
        <w:t>za opustitev dolžnega nadzora nad izvajanjem pogodbenih obveznosti ali</w:t>
      </w:r>
    </w:p>
    <w:p w14:paraId="23A3829B" w14:textId="77777777" w:rsidR="00E270A0" w:rsidRPr="00BE0B4D" w:rsidRDefault="00E270A0" w:rsidP="00E270A0">
      <w:pPr>
        <w:pStyle w:val="Odstavekseznama"/>
        <w:numPr>
          <w:ilvl w:val="0"/>
          <w:numId w:val="3"/>
        </w:numPr>
        <w:rPr>
          <w:sz w:val="22"/>
          <w:szCs w:val="22"/>
        </w:rPr>
      </w:pPr>
      <w:r w:rsidRPr="00BE0B4D">
        <w:rPr>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D63379" w14:textId="77777777" w:rsidR="00E270A0" w:rsidRPr="00BE0B4D" w:rsidRDefault="00E270A0" w:rsidP="00E270A0">
      <w:pPr>
        <w:rPr>
          <w:sz w:val="22"/>
          <w:szCs w:val="22"/>
        </w:rPr>
      </w:pPr>
      <w:r w:rsidRPr="00BE0B4D">
        <w:rPr>
          <w:sz w:val="22"/>
          <w:szCs w:val="22"/>
        </w:rPr>
        <w:t>je ničen.</w:t>
      </w:r>
    </w:p>
    <w:p w14:paraId="7E818783" w14:textId="77777777" w:rsidR="00E270A0" w:rsidRPr="00BE0B4D" w:rsidRDefault="00E270A0" w:rsidP="00632CC8">
      <w:pPr>
        <w:pStyle w:val="Naslov1"/>
        <w:ind w:left="709" w:hanging="283"/>
        <w:rPr>
          <w:sz w:val="22"/>
          <w:szCs w:val="22"/>
        </w:rPr>
      </w:pPr>
      <w:r w:rsidRPr="00BE0B4D">
        <w:rPr>
          <w:sz w:val="22"/>
          <w:szCs w:val="22"/>
        </w:rPr>
        <w:t>REŠEVANJE SPOROV</w:t>
      </w:r>
    </w:p>
    <w:p w14:paraId="4A38B5A2" w14:textId="77777777" w:rsidR="00E270A0" w:rsidRPr="00BE0B4D" w:rsidRDefault="00E270A0" w:rsidP="00E270A0">
      <w:pPr>
        <w:pStyle w:val="Naslov2"/>
        <w:rPr>
          <w:sz w:val="22"/>
          <w:szCs w:val="22"/>
        </w:rPr>
      </w:pPr>
      <w:r w:rsidRPr="00BE0B4D">
        <w:rPr>
          <w:sz w:val="22"/>
          <w:szCs w:val="22"/>
        </w:rPr>
        <w:t>člen</w:t>
      </w:r>
    </w:p>
    <w:p w14:paraId="7C9CEA3B" w14:textId="77777777" w:rsidR="00E270A0" w:rsidRPr="00BE0B4D" w:rsidRDefault="00E270A0" w:rsidP="00E270A0">
      <w:pPr>
        <w:rPr>
          <w:sz w:val="22"/>
          <w:szCs w:val="22"/>
        </w:rPr>
      </w:pPr>
      <w:r w:rsidRPr="00BE0B4D">
        <w:rPr>
          <w:sz w:val="22"/>
          <w:szCs w:val="22"/>
        </w:rPr>
        <w:t>Morebitne spore, ki bi nastali v zvezi z izvajanjem tega sporazuma, bosta pogodbeni stranki skušali rešiti sporazumno.</w:t>
      </w:r>
    </w:p>
    <w:p w14:paraId="2AD2C63B" w14:textId="77777777" w:rsidR="00E270A0" w:rsidRPr="00BE0B4D" w:rsidRDefault="00E270A0" w:rsidP="00E270A0">
      <w:pPr>
        <w:rPr>
          <w:sz w:val="22"/>
          <w:szCs w:val="22"/>
        </w:rPr>
      </w:pPr>
      <w:r w:rsidRPr="00BE0B4D">
        <w:rPr>
          <w:sz w:val="22"/>
          <w:szCs w:val="22"/>
        </w:rPr>
        <w:t>Če spornega vprašanja ne bi mogli rešiti sporazumno, lahko vsaka pogodbena stranka sproži spor pri stvarno pristojnem sodišču v Celju.</w:t>
      </w:r>
    </w:p>
    <w:p w14:paraId="730B9561" w14:textId="77777777" w:rsidR="00E270A0" w:rsidRPr="00BE0B4D" w:rsidRDefault="00E270A0" w:rsidP="00632CC8">
      <w:pPr>
        <w:pStyle w:val="Naslov1"/>
        <w:ind w:left="709" w:hanging="283"/>
        <w:rPr>
          <w:sz w:val="22"/>
          <w:szCs w:val="22"/>
        </w:rPr>
      </w:pPr>
      <w:r w:rsidRPr="00BE0B4D">
        <w:rPr>
          <w:sz w:val="22"/>
          <w:szCs w:val="22"/>
        </w:rPr>
        <w:lastRenderedPageBreak/>
        <w:t>KONČNA DOLOČILA</w:t>
      </w:r>
    </w:p>
    <w:p w14:paraId="63B029C7" w14:textId="77777777" w:rsidR="00403A89" w:rsidRPr="00BE0B4D" w:rsidRDefault="00403A89" w:rsidP="00403A89">
      <w:pPr>
        <w:pStyle w:val="Naslov2"/>
        <w:rPr>
          <w:sz w:val="22"/>
          <w:szCs w:val="22"/>
        </w:rPr>
      </w:pPr>
      <w:r w:rsidRPr="00BE0B4D">
        <w:rPr>
          <w:sz w:val="22"/>
          <w:szCs w:val="22"/>
        </w:rPr>
        <w:t>člen</w:t>
      </w:r>
    </w:p>
    <w:p w14:paraId="02F817FC" w14:textId="77777777" w:rsidR="00403A89" w:rsidRPr="00BE0B4D" w:rsidRDefault="00403A89" w:rsidP="00403A89">
      <w:pPr>
        <w:rPr>
          <w:sz w:val="22"/>
          <w:szCs w:val="22"/>
        </w:rPr>
      </w:pPr>
      <w:r w:rsidRPr="00BE0B4D">
        <w:rPr>
          <w:sz w:val="22"/>
          <w:szCs w:val="22"/>
        </w:rPr>
        <w:t>Okvirni sporazum preneha veljati, če je naročnik seznanjen, da je sodišče s pravnomočno odločitvijo ugotovilo kršitev obveznosti iz drugega odstavka 3. člena ZJN-3 s strani izvajalca okvirnega sporazuma o izvedbi javnega naročila ali njegovega podizvajalca.</w:t>
      </w:r>
    </w:p>
    <w:p w14:paraId="02BCC4D7" w14:textId="77777777" w:rsidR="00403A89" w:rsidRPr="00BE0B4D" w:rsidRDefault="00403A89" w:rsidP="00403A89">
      <w:pPr>
        <w:rPr>
          <w:sz w:val="22"/>
          <w:szCs w:val="22"/>
        </w:rPr>
      </w:pPr>
      <w:r w:rsidRPr="00BE0B4D">
        <w:rPr>
          <w:sz w:val="22"/>
          <w:szCs w:val="22"/>
        </w:rPr>
        <w:t>Okvirni sporazum preneha veljati, če je naročnik seznanjen, da je pristojni državni organ pri izvajalcu okvirnega sporazuma 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ED8189E" w14:textId="019BAEB0" w:rsidR="00403A89" w:rsidRPr="00BE0B4D" w:rsidRDefault="00403A89" w:rsidP="00403A89">
      <w:pPr>
        <w:rPr>
          <w:sz w:val="22"/>
          <w:szCs w:val="22"/>
        </w:rPr>
      </w:pPr>
      <w:r w:rsidRPr="00BE0B4D">
        <w:rPr>
          <w:sz w:val="22"/>
          <w:szCs w:val="22"/>
        </w:rPr>
        <w:t xml:space="preserve">V primeru seznanitve naročnika s kršitvijo mora ta o tem obvestiti izvajalca v desetih dneh. </w:t>
      </w:r>
      <w:r w:rsidR="006E6DA5" w:rsidRPr="00BE0B4D">
        <w:rPr>
          <w:sz w:val="22"/>
          <w:szCs w:val="22"/>
        </w:rPr>
        <w:t>Dobavitelj</w:t>
      </w:r>
      <w:r w:rsidRPr="00BE0B4D">
        <w:rPr>
          <w:sz w:val="22"/>
          <w:szCs w:val="22"/>
        </w:rPr>
        <w:t xml:space="preserve"> lahko v roku, ki ga določi naročnik, ki pa ne sme biti daljši kot 15 dni, predloži dokaze, da je sprejel zadostne ukrepe, s katerimi lahko dokaže svojo zanesljivost kljub obstoju kršitev. Če obstaja kršitev pri podizvajalcu, lahko </w:t>
      </w:r>
      <w:r w:rsidR="006E6DA5" w:rsidRPr="00BE0B4D">
        <w:rPr>
          <w:sz w:val="22"/>
          <w:szCs w:val="22"/>
        </w:rPr>
        <w:t>dobavitelj</w:t>
      </w:r>
      <w:r w:rsidRPr="00BE0B4D">
        <w:rPr>
          <w:sz w:val="22"/>
          <w:szCs w:val="22"/>
        </w:rPr>
        <w:t xml:space="preserve"> v istem roku predloži dokaze, da je pod</w:t>
      </w:r>
      <w:r w:rsidR="006E6DA5" w:rsidRPr="00BE0B4D">
        <w:rPr>
          <w:sz w:val="22"/>
          <w:szCs w:val="22"/>
        </w:rPr>
        <w:t>dobavitelj</w:t>
      </w:r>
      <w:r w:rsidRPr="00BE0B4D">
        <w:rPr>
          <w:sz w:val="22"/>
          <w:szCs w:val="22"/>
        </w:rPr>
        <w:t xml:space="preserve"> sprejel zadostne ukrepe, s katerimi lahko dokaže svojo zanesljivost kljub obstoju kršitev. Če </w:t>
      </w:r>
      <w:r w:rsidR="006E6DA5" w:rsidRPr="00BE0B4D">
        <w:rPr>
          <w:sz w:val="22"/>
          <w:szCs w:val="22"/>
        </w:rPr>
        <w:t>dobavitelj</w:t>
      </w:r>
      <w:r w:rsidRPr="00BE0B4D">
        <w:rPr>
          <w:sz w:val="22"/>
          <w:szCs w:val="22"/>
        </w:rPr>
        <w:t xml:space="preserve"> ni predložil dokazov za podizvajalca ali če jih je, pa naročnik oceni, da ti ukrepi ne zadoščajo, lahko </w:t>
      </w:r>
      <w:r w:rsidR="006E6DA5" w:rsidRPr="00BE0B4D">
        <w:rPr>
          <w:sz w:val="22"/>
          <w:szCs w:val="22"/>
        </w:rPr>
        <w:t>dobavitelj</w:t>
      </w:r>
      <w:r w:rsidRPr="00BE0B4D">
        <w:rPr>
          <w:sz w:val="22"/>
          <w:szCs w:val="22"/>
        </w:rPr>
        <w:t xml:space="preserve"> zamenja podizvajalca v roku, ki ga določi naročnik in ne sme biti daljši od 15 dni v skladu s 94. členom ZJN-3, ali sam prevzame del, ki ga je oddal v </w:t>
      </w:r>
      <w:proofErr w:type="spellStart"/>
      <w:r w:rsidRPr="00BE0B4D">
        <w:rPr>
          <w:sz w:val="22"/>
          <w:szCs w:val="22"/>
        </w:rPr>
        <w:t>podizvajanje</w:t>
      </w:r>
      <w:proofErr w:type="spellEnd"/>
      <w:r w:rsidRPr="00BE0B4D">
        <w:rPr>
          <w:sz w:val="22"/>
          <w:szCs w:val="22"/>
        </w:rPr>
        <w:t xml:space="preserve"> temu podizvajalcu, če ta zamenjava ali prevzem ne pomeni bistvene spremembe okvirnega sporazuma. Če </w:t>
      </w:r>
      <w:r w:rsidR="006E6DA5" w:rsidRPr="00BE0B4D">
        <w:rPr>
          <w:sz w:val="22"/>
          <w:szCs w:val="22"/>
        </w:rPr>
        <w:t>dobavitelj</w:t>
      </w:r>
      <w:r w:rsidRPr="00BE0B4D">
        <w:rPr>
          <w:sz w:val="22"/>
          <w:szCs w:val="22"/>
        </w:rPr>
        <w:t xml:space="preserve"> ni predložil dokazov zase ali za podizvajalca ali če jih je, pa naročnik oceni, da ti ukrepi ne zadoščajo, ali če </w:t>
      </w:r>
      <w:r w:rsidR="006E6DA5" w:rsidRPr="00BE0B4D">
        <w:rPr>
          <w:sz w:val="22"/>
          <w:szCs w:val="22"/>
        </w:rPr>
        <w:t>dobavitelj</w:t>
      </w:r>
      <w:r w:rsidRPr="00BE0B4D">
        <w:rPr>
          <w:sz w:val="22"/>
          <w:szCs w:val="22"/>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sporazuma še najmanj šest mesecev. </w:t>
      </w:r>
    </w:p>
    <w:p w14:paraId="63352BD3" w14:textId="77777777" w:rsidR="00403A89" w:rsidRPr="00BE0B4D" w:rsidRDefault="00403A89" w:rsidP="00403A89">
      <w:pPr>
        <w:rPr>
          <w:sz w:val="22"/>
          <w:szCs w:val="22"/>
        </w:rPr>
      </w:pPr>
      <w:r w:rsidRPr="00BE0B4D">
        <w:rPr>
          <w:sz w:val="22"/>
          <w:szCs w:val="22"/>
        </w:rPr>
        <w:t>Ne glede na prejšnji stavek se okvirni sporazum za izvedbo javnega naročila ne razveže, če bi razveza okvirnega sporazuma naročniku povzročila nesorazmerne stroške ali bistvene težave pri nemoteni izvedbi ali nesorazmerno časovno zamudo in pod pogojem, da naročnik izvajalca najkasneje v 20 dneh od seznanitve s kršitvijo obvesti, da se okvirni sporazum ne razveže. V primeru izpolnitve razveznega pogoja se šteje, da je okvirni sporazum razvezan z dnem sklenitve novega okvirnega sporazuma o izvedbi javnega naročila, naročnik pa mora nov postopek oddaje javnega naročila začeti nemudoma, vendar najkasneje v 60 dneh od seznanitve s kršitvijo. Če naročnik v tem roku ne začne novega postopka javnega naročila, se šteje, da je okvirni sporazum razvezan šestdeseti dan od seznanitve s kršitvijo.</w:t>
      </w:r>
    </w:p>
    <w:p w14:paraId="50D837EA" w14:textId="77777777" w:rsidR="00AC49CC" w:rsidRPr="00BE0B4D" w:rsidRDefault="00AC49CC" w:rsidP="00AC49CC">
      <w:pPr>
        <w:pStyle w:val="Naslov2"/>
        <w:rPr>
          <w:sz w:val="22"/>
          <w:szCs w:val="22"/>
        </w:rPr>
      </w:pPr>
      <w:r w:rsidRPr="00BE0B4D">
        <w:rPr>
          <w:sz w:val="22"/>
          <w:szCs w:val="22"/>
        </w:rPr>
        <w:t>člen</w:t>
      </w:r>
    </w:p>
    <w:p w14:paraId="11E5E10E" w14:textId="2CDF4B42" w:rsidR="00AC49CC" w:rsidRPr="00BE0B4D" w:rsidRDefault="00AC49CC" w:rsidP="00AC49CC">
      <w:pPr>
        <w:rPr>
          <w:sz w:val="22"/>
          <w:szCs w:val="22"/>
        </w:rPr>
      </w:pPr>
      <w:r w:rsidRPr="00BE0B4D">
        <w:rPr>
          <w:sz w:val="22"/>
          <w:szCs w:val="22"/>
        </w:rPr>
        <w:t>Za vse primere, ki s t</w:t>
      </w:r>
      <w:r w:rsidR="002E32C4" w:rsidRPr="00BE0B4D">
        <w:rPr>
          <w:sz w:val="22"/>
          <w:szCs w:val="22"/>
        </w:rPr>
        <w:t xml:space="preserve">em okvirnim sporazumom </w:t>
      </w:r>
      <w:r w:rsidRPr="00BE0B4D">
        <w:rPr>
          <w:sz w:val="22"/>
          <w:szCs w:val="22"/>
        </w:rPr>
        <w:t xml:space="preserve">niso natančno določeni, se uporabljajo določila Obligacijskega zakonika. </w:t>
      </w:r>
    </w:p>
    <w:p w14:paraId="13F243E5" w14:textId="3F1B23C8" w:rsidR="00AC49CC" w:rsidRPr="00BE0B4D" w:rsidRDefault="002E32C4" w:rsidP="00AC49CC">
      <w:pPr>
        <w:rPr>
          <w:sz w:val="22"/>
          <w:szCs w:val="22"/>
        </w:rPr>
      </w:pPr>
      <w:r w:rsidRPr="00BE0B4D">
        <w:rPr>
          <w:sz w:val="22"/>
          <w:szCs w:val="22"/>
        </w:rPr>
        <w:t xml:space="preserve">Okvirni sporazum </w:t>
      </w:r>
      <w:r w:rsidR="00AC49CC" w:rsidRPr="00BE0B4D">
        <w:rPr>
          <w:sz w:val="22"/>
          <w:szCs w:val="22"/>
        </w:rPr>
        <w:t xml:space="preserve">je sestavljen v </w:t>
      </w:r>
      <w:r w:rsidR="00F422FD" w:rsidRPr="00BE0B4D">
        <w:rPr>
          <w:sz w:val="22"/>
          <w:szCs w:val="22"/>
        </w:rPr>
        <w:t>2</w:t>
      </w:r>
      <w:r w:rsidR="00AC49CC" w:rsidRPr="00BE0B4D">
        <w:rPr>
          <w:sz w:val="22"/>
          <w:szCs w:val="22"/>
        </w:rPr>
        <w:t xml:space="preserve"> (</w:t>
      </w:r>
      <w:r w:rsidR="00F422FD" w:rsidRPr="00BE0B4D">
        <w:rPr>
          <w:sz w:val="22"/>
          <w:szCs w:val="22"/>
        </w:rPr>
        <w:t>dveh</w:t>
      </w:r>
      <w:r w:rsidR="00AC49CC" w:rsidRPr="00BE0B4D">
        <w:rPr>
          <w:sz w:val="22"/>
          <w:szCs w:val="22"/>
        </w:rPr>
        <w:t>) enakih izvodih, od katerih prejme vsaka stranka po 1 (en) izvod.</w:t>
      </w:r>
      <w:r w:rsidR="00161FFA" w:rsidRPr="00BE0B4D">
        <w:rPr>
          <w:sz w:val="22"/>
          <w:szCs w:val="22"/>
        </w:rPr>
        <w:t xml:space="preserve"> V primeru, da stranke </w:t>
      </w:r>
      <w:r w:rsidRPr="00BE0B4D">
        <w:rPr>
          <w:sz w:val="22"/>
          <w:szCs w:val="22"/>
        </w:rPr>
        <w:t xml:space="preserve">okvirni sporazum </w:t>
      </w:r>
      <w:r w:rsidR="00161FFA" w:rsidRPr="00BE0B4D">
        <w:rPr>
          <w:sz w:val="22"/>
          <w:szCs w:val="22"/>
        </w:rPr>
        <w:t>podpišejo digitalno, vsaka dobi</w:t>
      </w:r>
      <w:r w:rsidR="00C35646" w:rsidRPr="00BE0B4D">
        <w:rPr>
          <w:sz w:val="22"/>
          <w:szCs w:val="22"/>
        </w:rPr>
        <w:t xml:space="preserve"> en</w:t>
      </w:r>
      <w:r w:rsidR="00161FFA" w:rsidRPr="00BE0B4D">
        <w:rPr>
          <w:sz w:val="22"/>
          <w:szCs w:val="22"/>
        </w:rPr>
        <w:t xml:space="preserve"> digitalni izvod.</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1139"/>
        <w:gridCol w:w="3392"/>
      </w:tblGrid>
      <w:tr w:rsidR="00E50ABA" w:rsidRPr="00BE0B4D" w14:paraId="7F495C82" w14:textId="77777777" w:rsidTr="00A751FF">
        <w:tc>
          <w:tcPr>
            <w:tcW w:w="4531" w:type="dxa"/>
          </w:tcPr>
          <w:p w14:paraId="7768C9B5" w14:textId="7E714EB0" w:rsidR="00E50ABA" w:rsidRPr="00BE0B4D" w:rsidRDefault="00E50ABA" w:rsidP="00796011">
            <w:pPr>
              <w:pStyle w:val="Brezrazmikov"/>
              <w:rPr>
                <w:b/>
                <w:bCs/>
                <w:szCs w:val="22"/>
                <w:lang w:val="sl-SI"/>
              </w:rPr>
            </w:pPr>
            <w:r w:rsidRPr="00BE0B4D">
              <w:rPr>
                <w:b/>
                <w:bCs/>
                <w:szCs w:val="22"/>
                <w:lang w:val="sl-SI"/>
              </w:rPr>
              <w:t>NAROČNIK:</w:t>
            </w:r>
          </w:p>
        </w:tc>
        <w:tc>
          <w:tcPr>
            <w:tcW w:w="4531" w:type="dxa"/>
            <w:gridSpan w:val="2"/>
          </w:tcPr>
          <w:p w14:paraId="0A0F129A" w14:textId="487F0871" w:rsidR="00E50ABA" w:rsidRPr="00BE0B4D" w:rsidRDefault="006E6DA5" w:rsidP="00796011">
            <w:pPr>
              <w:pStyle w:val="Brezrazmikov"/>
              <w:jc w:val="right"/>
              <w:rPr>
                <w:b/>
                <w:bCs/>
                <w:szCs w:val="22"/>
                <w:lang w:val="sl-SI"/>
              </w:rPr>
            </w:pPr>
            <w:r w:rsidRPr="00BE0B4D">
              <w:rPr>
                <w:b/>
                <w:bCs/>
                <w:szCs w:val="22"/>
                <w:lang w:val="sl-SI"/>
              </w:rPr>
              <w:t>DOBAVITELJ</w:t>
            </w:r>
            <w:r w:rsidR="00E50ABA" w:rsidRPr="00BE0B4D">
              <w:rPr>
                <w:b/>
                <w:bCs/>
                <w:szCs w:val="22"/>
                <w:lang w:val="sl-SI"/>
              </w:rPr>
              <w:t>:</w:t>
            </w:r>
          </w:p>
        </w:tc>
      </w:tr>
      <w:tr w:rsidR="00A751FF" w:rsidRPr="00BE0B4D" w14:paraId="3AF2E844" w14:textId="77777777" w:rsidTr="00A751FF">
        <w:tc>
          <w:tcPr>
            <w:tcW w:w="4531" w:type="dxa"/>
          </w:tcPr>
          <w:p w14:paraId="6CDF583C" w14:textId="77777777" w:rsidR="00A751FF" w:rsidRPr="00BE0B4D" w:rsidRDefault="00A751FF" w:rsidP="00796011">
            <w:pPr>
              <w:pStyle w:val="Brezrazmikov"/>
              <w:rPr>
                <w:szCs w:val="22"/>
                <w:lang w:val="sl-SI"/>
              </w:rPr>
            </w:pPr>
          </w:p>
        </w:tc>
        <w:tc>
          <w:tcPr>
            <w:tcW w:w="4531" w:type="dxa"/>
            <w:gridSpan w:val="2"/>
          </w:tcPr>
          <w:p w14:paraId="4F48E7D6" w14:textId="77777777" w:rsidR="00A751FF" w:rsidRPr="00BE0B4D" w:rsidRDefault="00A751FF" w:rsidP="00796011">
            <w:pPr>
              <w:pStyle w:val="Brezrazmikov"/>
              <w:jc w:val="right"/>
              <w:rPr>
                <w:szCs w:val="22"/>
                <w:lang w:val="sl-SI"/>
              </w:rPr>
            </w:pPr>
          </w:p>
        </w:tc>
      </w:tr>
      <w:tr w:rsidR="00A751FF" w:rsidRPr="00BE0B4D" w14:paraId="660299A4" w14:textId="77777777" w:rsidTr="00A751FF">
        <w:tc>
          <w:tcPr>
            <w:tcW w:w="4531" w:type="dxa"/>
          </w:tcPr>
          <w:p w14:paraId="4A533B37" w14:textId="46D2AF0B" w:rsidR="00A751FF" w:rsidRPr="00BE0B4D" w:rsidRDefault="00A751FF" w:rsidP="00796011">
            <w:pPr>
              <w:pStyle w:val="Brezrazmikov"/>
              <w:rPr>
                <w:szCs w:val="22"/>
                <w:lang w:val="sl-SI"/>
              </w:rPr>
            </w:pPr>
            <w:r w:rsidRPr="00BE0B4D">
              <w:rPr>
                <w:szCs w:val="22"/>
                <w:lang w:val="sl-SI"/>
              </w:rPr>
              <w:t>Datum: ______________________</w:t>
            </w:r>
          </w:p>
        </w:tc>
        <w:tc>
          <w:tcPr>
            <w:tcW w:w="4531" w:type="dxa"/>
            <w:gridSpan w:val="2"/>
          </w:tcPr>
          <w:p w14:paraId="761385D8" w14:textId="7BB514EF" w:rsidR="00A751FF" w:rsidRPr="00BE0B4D" w:rsidRDefault="00A751FF" w:rsidP="00796011">
            <w:pPr>
              <w:pStyle w:val="Brezrazmikov"/>
              <w:jc w:val="right"/>
              <w:rPr>
                <w:szCs w:val="22"/>
                <w:lang w:val="sl-SI"/>
              </w:rPr>
            </w:pPr>
            <w:r w:rsidRPr="00BE0B4D">
              <w:rPr>
                <w:szCs w:val="22"/>
                <w:lang w:val="sl-SI"/>
              </w:rPr>
              <w:t xml:space="preserve">Datum: </w:t>
            </w:r>
            <w:r w:rsidR="00B83CFE" w:rsidRPr="00BE0B4D">
              <w:rPr>
                <w:szCs w:val="22"/>
                <w:lang w:val="sl-SI"/>
              </w:rPr>
              <w:t>______________________</w:t>
            </w:r>
          </w:p>
        </w:tc>
      </w:tr>
      <w:tr w:rsidR="00C47518" w:rsidRPr="00BE0B4D" w14:paraId="1C7204D0" w14:textId="77777777" w:rsidTr="00A751FF">
        <w:tc>
          <w:tcPr>
            <w:tcW w:w="4531" w:type="dxa"/>
          </w:tcPr>
          <w:p w14:paraId="2DFC8265" w14:textId="77777777" w:rsidR="00C47518" w:rsidRPr="00BE0B4D" w:rsidRDefault="00C47518" w:rsidP="00796011">
            <w:pPr>
              <w:pStyle w:val="Brezrazmikov"/>
              <w:rPr>
                <w:szCs w:val="22"/>
                <w:lang w:val="sl-SI"/>
              </w:rPr>
            </w:pPr>
          </w:p>
        </w:tc>
        <w:tc>
          <w:tcPr>
            <w:tcW w:w="4531" w:type="dxa"/>
            <w:gridSpan w:val="2"/>
          </w:tcPr>
          <w:p w14:paraId="4B23188F" w14:textId="77777777" w:rsidR="00C47518" w:rsidRPr="00BE0B4D" w:rsidRDefault="00C47518" w:rsidP="00796011">
            <w:pPr>
              <w:pStyle w:val="Brezrazmikov"/>
              <w:jc w:val="right"/>
              <w:rPr>
                <w:szCs w:val="22"/>
                <w:lang w:val="sl-SI"/>
              </w:rPr>
            </w:pPr>
          </w:p>
        </w:tc>
      </w:tr>
      <w:tr w:rsidR="00E50ABA" w:rsidRPr="00BE0B4D" w14:paraId="2E605076" w14:textId="77777777" w:rsidTr="00A751FF">
        <w:tc>
          <w:tcPr>
            <w:tcW w:w="4531" w:type="dxa"/>
          </w:tcPr>
          <w:p w14:paraId="3C6EDAC4" w14:textId="6F511B1E" w:rsidR="00E50ABA" w:rsidRPr="00BE0B4D" w:rsidRDefault="00C47518" w:rsidP="00796011">
            <w:pPr>
              <w:pStyle w:val="Brezrazmikov"/>
              <w:rPr>
                <w:szCs w:val="22"/>
                <w:lang w:val="sl-SI"/>
              </w:rPr>
            </w:pPr>
            <w:r w:rsidRPr="00BE0B4D">
              <w:rPr>
                <w:szCs w:val="22"/>
                <w:lang w:val="sl-SI"/>
              </w:rPr>
              <w:t>VODOVOD - KANALIZACIJA, d.o.o.</w:t>
            </w:r>
          </w:p>
        </w:tc>
        <w:tc>
          <w:tcPr>
            <w:tcW w:w="4531" w:type="dxa"/>
            <w:gridSpan w:val="2"/>
          </w:tcPr>
          <w:p w14:paraId="03CB6EA5" w14:textId="753B70E9" w:rsidR="00E50ABA" w:rsidRPr="00BE0B4D" w:rsidRDefault="00632CC8" w:rsidP="00796011">
            <w:pPr>
              <w:pStyle w:val="Brezrazmikov"/>
              <w:jc w:val="right"/>
              <w:rPr>
                <w:szCs w:val="22"/>
                <w:lang w:val="sl-SI"/>
              </w:rPr>
            </w:pPr>
            <w:r w:rsidRPr="00BE0B4D">
              <w:rPr>
                <w:szCs w:val="22"/>
                <w:lang w:val="sl-SI"/>
              </w:rPr>
              <w:t xml:space="preserve">[naziv </w:t>
            </w:r>
            <w:r w:rsidR="00D16F93" w:rsidRPr="00BE0B4D">
              <w:rPr>
                <w:szCs w:val="22"/>
                <w:lang w:val="sl-SI"/>
              </w:rPr>
              <w:t>dobavitelja</w:t>
            </w:r>
            <w:r w:rsidRPr="00BE0B4D">
              <w:rPr>
                <w:szCs w:val="22"/>
                <w:lang w:val="sl-SI"/>
              </w:rPr>
              <w:t>]</w:t>
            </w:r>
          </w:p>
        </w:tc>
      </w:tr>
      <w:tr w:rsidR="00E50ABA" w:rsidRPr="00BE0B4D" w14:paraId="3E808164" w14:textId="77777777" w:rsidTr="00A751FF">
        <w:tc>
          <w:tcPr>
            <w:tcW w:w="4531" w:type="dxa"/>
          </w:tcPr>
          <w:p w14:paraId="3FFB9243" w14:textId="2DC96505" w:rsidR="00E50ABA" w:rsidRPr="00BE0B4D" w:rsidRDefault="00E50ABA" w:rsidP="00796011">
            <w:pPr>
              <w:pStyle w:val="Brezrazmikov"/>
              <w:rPr>
                <w:szCs w:val="22"/>
                <w:lang w:val="sl-SI"/>
              </w:rPr>
            </w:pPr>
            <w:r w:rsidRPr="00BE0B4D">
              <w:rPr>
                <w:szCs w:val="22"/>
                <w:lang w:val="sl-SI"/>
              </w:rPr>
              <w:lastRenderedPageBreak/>
              <w:t>Direktor:</w:t>
            </w:r>
          </w:p>
        </w:tc>
        <w:tc>
          <w:tcPr>
            <w:tcW w:w="4531" w:type="dxa"/>
            <w:gridSpan w:val="2"/>
          </w:tcPr>
          <w:p w14:paraId="3126F48D" w14:textId="7141C3CE" w:rsidR="00E50ABA" w:rsidRPr="00BE0B4D" w:rsidRDefault="00632CC8" w:rsidP="00796011">
            <w:pPr>
              <w:pStyle w:val="Brezrazmikov"/>
              <w:jc w:val="right"/>
              <w:rPr>
                <w:szCs w:val="22"/>
                <w:lang w:val="sl-SI"/>
              </w:rPr>
            </w:pPr>
            <w:r w:rsidRPr="00BE0B4D">
              <w:rPr>
                <w:szCs w:val="22"/>
                <w:lang w:val="sl-SI"/>
              </w:rPr>
              <w:t>Direktor:</w:t>
            </w:r>
          </w:p>
        </w:tc>
      </w:tr>
      <w:tr w:rsidR="00632CC8" w:rsidRPr="00BE0B4D" w14:paraId="1C229ADC" w14:textId="77777777" w:rsidTr="00A751FF">
        <w:tc>
          <w:tcPr>
            <w:tcW w:w="4531" w:type="dxa"/>
          </w:tcPr>
          <w:p w14:paraId="036FE86A" w14:textId="7E4130D4" w:rsidR="00632CC8" w:rsidRPr="00BE0B4D" w:rsidRDefault="00632CC8" w:rsidP="00796011">
            <w:pPr>
              <w:pStyle w:val="Brezrazmikov"/>
              <w:rPr>
                <w:szCs w:val="22"/>
                <w:lang w:val="sl-SI"/>
              </w:rPr>
            </w:pPr>
            <w:r w:rsidRPr="00BE0B4D">
              <w:rPr>
                <w:szCs w:val="22"/>
                <w:lang w:val="sl-SI"/>
              </w:rPr>
              <w:t>mag. Marko Cvikl</w:t>
            </w:r>
          </w:p>
        </w:tc>
        <w:tc>
          <w:tcPr>
            <w:tcW w:w="4531" w:type="dxa"/>
            <w:gridSpan w:val="2"/>
          </w:tcPr>
          <w:p w14:paraId="7733DFEE" w14:textId="77777777" w:rsidR="00632CC8" w:rsidRPr="00BE0B4D" w:rsidRDefault="00632CC8" w:rsidP="00796011">
            <w:pPr>
              <w:pStyle w:val="Brezrazmikov"/>
              <w:jc w:val="right"/>
              <w:rPr>
                <w:szCs w:val="22"/>
                <w:lang w:val="sl-SI"/>
              </w:rPr>
            </w:pPr>
          </w:p>
        </w:tc>
      </w:tr>
      <w:tr w:rsidR="00632CC8" w:rsidRPr="00BE0B4D" w14:paraId="56633A22" w14:textId="77777777" w:rsidTr="00A751FF">
        <w:tc>
          <w:tcPr>
            <w:tcW w:w="4531" w:type="dxa"/>
          </w:tcPr>
          <w:p w14:paraId="335C2C7D" w14:textId="77777777" w:rsidR="00632CC8" w:rsidRPr="00BE0B4D" w:rsidRDefault="00632CC8" w:rsidP="00796011">
            <w:pPr>
              <w:pStyle w:val="Brezrazmikov"/>
              <w:rPr>
                <w:szCs w:val="22"/>
                <w:lang w:val="sl-SI"/>
              </w:rPr>
            </w:pPr>
          </w:p>
        </w:tc>
        <w:tc>
          <w:tcPr>
            <w:tcW w:w="4531" w:type="dxa"/>
            <w:gridSpan w:val="2"/>
          </w:tcPr>
          <w:p w14:paraId="72237C44" w14:textId="77777777" w:rsidR="00632CC8" w:rsidRPr="00BE0B4D" w:rsidRDefault="00632CC8" w:rsidP="00796011">
            <w:pPr>
              <w:pStyle w:val="Brezrazmikov"/>
              <w:jc w:val="right"/>
              <w:rPr>
                <w:szCs w:val="22"/>
                <w:lang w:val="sl-SI"/>
              </w:rPr>
            </w:pPr>
          </w:p>
        </w:tc>
      </w:tr>
      <w:tr w:rsidR="00632CC8" w:rsidRPr="00BE0B4D" w14:paraId="5FC7F1D3" w14:textId="77777777" w:rsidTr="00A751FF">
        <w:tc>
          <w:tcPr>
            <w:tcW w:w="4531" w:type="dxa"/>
          </w:tcPr>
          <w:p w14:paraId="2BF21AC4" w14:textId="77777777" w:rsidR="00632CC8" w:rsidRPr="00BE0B4D" w:rsidRDefault="00632CC8" w:rsidP="00796011">
            <w:pPr>
              <w:pStyle w:val="Brezrazmikov"/>
              <w:rPr>
                <w:szCs w:val="22"/>
                <w:lang w:val="sl-SI"/>
              </w:rPr>
            </w:pPr>
          </w:p>
        </w:tc>
        <w:tc>
          <w:tcPr>
            <w:tcW w:w="4531" w:type="dxa"/>
            <w:gridSpan w:val="2"/>
          </w:tcPr>
          <w:p w14:paraId="01F99B50" w14:textId="77777777" w:rsidR="00632CC8" w:rsidRPr="00BE0B4D" w:rsidRDefault="00632CC8" w:rsidP="00796011">
            <w:pPr>
              <w:pStyle w:val="Brezrazmikov"/>
              <w:jc w:val="right"/>
              <w:rPr>
                <w:szCs w:val="22"/>
                <w:lang w:val="sl-SI"/>
              </w:rPr>
            </w:pPr>
          </w:p>
        </w:tc>
      </w:tr>
      <w:tr w:rsidR="00E50ABA" w:rsidRPr="00BE0B4D" w14:paraId="52B73579" w14:textId="77777777" w:rsidTr="00A751FF">
        <w:tc>
          <w:tcPr>
            <w:tcW w:w="4531" w:type="dxa"/>
          </w:tcPr>
          <w:p w14:paraId="0B97CCCE" w14:textId="0301B60B" w:rsidR="00904773" w:rsidRPr="00BE0B4D" w:rsidRDefault="00904773" w:rsidP="00796011">
            <w:pPr>
              <w:pStyle w:val="Brezrazmikov"/>
              <w:rPr>
                <w:szCs w:val="22"/>
                <w:lang w:val="sl-SI"/>
              </w:rPr>
            </w:pPr>
          </w:p>
        </w:tc>
        <w:tc>
          <w:tcPr>
            <w:tcW w:w="4531" w:type="dxa"/>
            <w:gridSpan w:val="2"/>
          </w:tcPr>
          <w:p w14:paraId="5998B727" w14:textId="741EB118" w:rsidR="007E4AA1" w:rsidRPr="00BE0B4D" w:rsidRDefault="007E4AA1" w:rsidP="007E4AA1">
            <w:pPr>
              <w:pStyle w:val="Brezrazmikov"/>
              <w:jc w:val="center"/>
              <w:rPr>
                <w:szCs w:val="22"/>
                <w:lang w:val="sl-SI"/>
              </w:rPr>
            </w:pPr>
          </w:p>
        </w:tc>
      </w:tr>
      <w:tr w:rsidR="00A4472C" w:rsidRPr="00BE0B4D" w14:paraId="08829C6B" w14:textId="77777777" w:rsidTr="00A4472C">
        <w:trPr>
          <w:gridAfter w:val="1"/>
          <w:wAfter w:w="3392" w:type="dxa"/>
        </w:trPr>
        <w:tc>
          <w:tcPr>
            <w:tcW w:w="5670" w:type="dxa"/>
            <w:gridSpan w:val="2"/>
            <w:hideMark/>
          </w:tcPr>
          <w:p w14:paraId="5D32FF8D" w14:textId="77777777" w:rsidR="00A4472C" w:rsidRPr="00BE0B4D" w:rsidRDefault="00A4472C">
            <w:pPr>
              <w:pStyle w:val="Brezrazmikov"/>
              <w:spacing w:line="276" w:lineRule="auto"/>
              <w:rPr>
                <w:color w:val="595959" w:themeColor="text1" w:themeTint="A6"/>
                <w:sz w:val="16"/>
                <w:szCs w:val="16"/>
                <w:lang w:val="sl-SI"/>
              </w:rPr>
            </w:pPr>
            <w:r w:rsidRPr="00BE0B4D">
              <w:rPr>
                <w:color w:val="595959" w:themeColor="text1" w:themeTint="A6"/>
                <w:sz w:val="16"/>
                <w:szCs w:val="16"/>
                <w:lang w:val="sl-SI"/>
              </w:rPr>
              <w:t>Pregledali:</w:t>
            </w:r>
          </w:p>
        </w:tc>
      </w:tr>
      <w:tr w:rsidR="00A4472C" w:rsidRPr="00BE0B4D" w14:paraId="36F75DD8" w14:textId="77777777" w:rsidTr="00A4472C">
        <w:trPr>
          <w:gridAfter w:val="1"/>
          <w:wAfter w:w="3392" w:type="dxa"/>
        </w:trPr>
        <w:tc>
          <w:tcPr>
            <w:tcW w:w="5670" w:type="dxa"/>
            <w:gridSpan w:val="2"/>
            <w:hideMark/>
          </w:tcPr>
          <w:p w14:paraId="15B76055" w14:textId="77777777" w:rsidR="00A4472C" w:rsidRPr="00BE0B4D" w:rsidRDefault="00A4472C">
            <w:pPr>
              <w:pStyle w:val="Brezrazmikov"/>
              <w:spacing w:line="276" w:lineRule="auto"/>
              <w:rPr>
                <w:color w:val="595959" w:themeColor="text1" w:themeTint="A6"/>
                <w:sz w:val="16"/>
                <w:szCs w:val="16"/>
                <w:lang w:val="sl-SI"/>
              </w:rPr>
            </w:pPr>
            <w:r w:rsidRPr="00BE0B4D">
              <w:rPr>
                <w:color w:val="595959" w:themeColor="text1" w:themeTint="A6"/>
                <w:sz w:val="16"/>
                <w:szCs w:val="16"/>
                <w:lang w:val="sl-SI"/>
              </w:rPr>
              <w:t>Tehnično – operativni vodja: ______________________________</w:t>
            </w:r>
          </w:p>
        </w:tc>
      </w:tr>
      <w:tr w:rsidR="00403A89" w:rsidRPr="00BE0B4D" w14:paraId="3DDAF459" w14:textId="77777777" w:rsidTr="00A4472C">
        <w:trPr>
          <w:gridAfter w:val="1"/>
          <w:wAfter w:w="3392" w:type="dxa"/>
        </w:trPr>
        <w:tc>
          <w:tcPr>
            <w:tcW w:w="5670" w:type="dxa"/>
            <w:gridSpan w:val="2"/>
          </w:tcPr>
          <w:p w14:paraId="2060D513" w14:textId="77777777" w:rsidR="00403A89" w:rsidRPr="00BE0B4D" w:rsidRDefault="00403A89">
            <w:pPr>
              <w:pStyle w:val="Brezrazmikov"/>
              <w:spacing w:line="276" w:lineRule="auto"/>
              <w:rPr>
                <w:color w:val="595959" w:themeColor="text1" w:themeTint="A6"/>
                <w:sz w:val="16"/>
                <w:szCs w:val="16"/>
                <w:lang w:val="sl-SI"/>
              </w:rPr>
            </w:pPr>
          </w:p>
        </w:tc>
      </w:tr>
      <w:tr w:rsidR="00403A89" w:rsidRPr="00BE0B4D" w14:paraId="6261422C" w14:textId="77777777" w:rsidTr="00A4472C">
        <w:trPr>
          <w:gridAfter w:val="1"/>
          <w:wAfter w:w="3392" w:type="dxa"/>
        </w:trPr>
        <w:tc>
          <w:tcPr>
            <w:tcW w:w="5670" w:type="dxa"/>
            <w:gridSpan w:val="2"/>
          </w:tcPr>
          <w:p w14:paraId="3EABDD9A" w14:textId="77777777" w:rsidR="00403A89" w:rsidRPr="00BE0B4D" w:rsidRDefault="00403A89">
            <w:pPr>
              <w:pStyle w:val="Brezrazmikov"/>
              <w:spacing w:line="276" w:lineRule="auto"/>
              <w:rPr>
                <w:color w:val="595959" w:themeColor="text1" w:themeTint="A6"/>
                <w:sz w:val="16"/>
                <w:szCs w:val="16"/>
                <w:lang w:val="sl-SI"/>
              </w:rPr>
            </w:pPr>
          </w:p>
        </w:tc>
      </w:tr>
      <w:tr w:rsidR="00A4472C" w:rsidRPr="00BE0B4D" w14:paraId="58BD47A4" w14:textId="77777777" w:rsidTr="00A4472C">
        <w:trPr>
          <w:gridAfter w:val="1"/>
          <w:wAfter w:w="3392" w:type="dxa"/>
        </w:trPr>
        <w:tc>
          <w:tcPr>
            <w:tcW w:w="5670" w:type="dxa"/>
            <w:gridSpan w:val="2"/>
            <w:hideMark/>
          </w:tcPr>
          <w:p w14:paraId="4AD7ED74" w14:textId="77777777" w:rsidR="00A4472C" w:rsidRPr="00BE0B4D" w:rsidRDefault="00A4472C">
            <w:pPr>
              <w:pStyle w:val="Brezrazmikov"/>
              <w:spacing w:line="276" w:lineRule="auto"/>
              <w:rPr>
                <w:color w:val="595959" w:themeColor="text1" w:themeTint="A6"/>
                <w:sz w:val="16"/>
                <w:szCs w:val="16"/>
                <w:lang w:val="sl-SI"/>
              </w:rPr>
            </w:pPr>
            <w:r w:rsidRPr="00BE0B4D">
              <w:rPr>
                <w:color w:val="595959" w:themeColor="text1" w:themeTint="A6"/>
                <w:sz w:val="16"/>
                <w:szCs w:val="16"/>
                <w:lang w:val="sl-SI"/>
              </w:rPr>
              <w:t>Vodja finančno – računovodskega sektorja: ______________________________</w:t>
            </w:r>
          </w:p>
        </w:tc>
      </w:tr>
      <w:tr w:rsidR="00403A89" w:rsidRPr="00BE0B4D" w14:paraId="6D01D515" w14:textId="77777777" w:rsidTr="00A4472C">
        <w:trPr>
          <w:gridAfter w:val="1"/>
          <w:wAfter w:w="3392" w:type="dxa"/>
        </w:trPr>
        <w:tc>
          <w:tcPr>
            <w:tcW w:w="5670" w:type="dxa"/>
            <w:gridSpan w:val="2"/>
          </w:tcPr>
          <w:p w14:paraId="2D71421B" w14:textId="77777777" w:rsidR="00403A89" w:rsidRPr="00BE0B4D" w:rsidRDefault="00403A89">
            <w:pPr>
              <w:pStyle w:val="Brezrazmikov"/>
              <w:spacing w:line="276" w:lineRule="auto"/>
              <w:rPr>
                <w:color w:val="595959" w:themeColor="text1" w:themeTint="A6"/>
                <w:sz w:val="16"/>
                <w:szCs w:val="16"/>
                <w:lang w:val="sl-SI"/>
              </w:rPr>
            </w:pPr>
          </w:p>
        </w:tc>
      </w:tr>
      <w:tr w:rsidR="00403A89" w:rsidRPr="00BE0B4D" w14:paraId="7A93C959" w14:textId="77777777" w:rsidTr="00A4472C">
        <w:trPr>
          <w:gridAfter w:val="1"/>
          <w:wAfter w:w="3392" w:type="dxa"/>
        </w:trPr>
        <w:tc>
          <w:tcPr>
            <w:tcW w:w="5670" w:type="dxa"/>
            <w:gridSpan w:val="2"/>
          </w:tcPr>
          <w:p w14:paraId="17ED02DE" w14:textId="77777777" w:rsidR="00403A89" w:rsidRPr="00BE0B4D" w:rsidRDefault="00403A89">
            <w:pPr>
              <w:pStyle w:val="Brezrazmikov"/>
              <w:spacing w:line="276" w:lineRule="auto"/>
              <w:rPr>
                <w:color w:val="595959" w:themeColor="text1" w:themeTint="A6"/>
                <w:sz w:val="16"/>
                <w:szCs w:val="16"/>
                <w:lang w:val="sl-SI"/>
              </w:rPr>
            </w:pPr>
          </w:p>
        </w:tc>
      </w:tr>
      <w:tr w:rsidR="00A4472C" w:rsidRPr="00BE0B4D" w14:paraId="6B88F468" w14:textId="77777777" w:rsidTr="00A4472C">
        <w:trPr>
          <w:gridAfter w:val="1"/>
          <w:wAfter w:w="3392" w:type="dxa"/>
        </w:trPr>
        <w:tc>
          <w:tcPr>
            <w:tcW w:w="5670" w:type="dxa"/>
            <w:gridSpan w:val="2"/>
            <w:hideMark/>
          </w:tcPr>
          <w:p w14:paraId="707249DF" w14:textId="77777777" w:rsidR="00A4472C" w:rsidRPr="00BE0B4D" w:rsidRDefault="00A4472C">
            <w:pPr>
              <w:pStyle w:val="Brezrazmikov"/>
              <w:spacing w:line="276" w:lineRule="auto"/>
              <w:rPr>
                <w:color w:val="595959" w:themeColor="text1" w:themeTint="A6"/>
                <w:sz w:val="16"/>
                <w:szCs w:val="16"/>
                <w:lang w:val="sl-SI"/>
              </w:rPr>
            </w:pPr>
            <w:r w:rsidRPr="00BE0B4D">
              <w:rPr>
                <w:color w:val="595959" w:themeColor="text1" w:themeTint="A6"/>
                <w:sz w:val="16"/>
                <w:szCs w:val="16"/>
                <w:lang w:val="sl-SI"/>
              </w:rPr>
              <w:t>Svetovalec za pravne zadeve: ______________________________</w:t>
            </w:r>
          </w:p>
        </w:tc>
      </w:tr>
    </w:tbl>
    <w:p w14:paraId="7190A418" w14:textId="54F4226E" w:rsidR="00806D02" w:rsidRPr="00BE0B4D" w:rsidRDefault="00806D02">
      <w:pPr>
        <w:spacing w:before="0" w:after="160" w:line="259" w:lineRule="auto"/>
        <w:jc w:val="left"/>
        <w:rPr>
          <w:sz w:val="22"/>
          <w:szCs w:val="22"/>
        </w:rPr>
      </w:pPr>
    </w:p>
    <w:sectPr w:rsidR="00806D02" w:rsidRPr="00BE0B4D" w:rsidSect="00403A89">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5C1DC" w14:textId="77777777" w:rsidR="004A4C3A" w:rsidRPr="00D108F9" w:rsidRDefault="004A4C3A" w:rsidP="0081357C">
      <w:pPr>
        <w:spacing w:before="0" w:after="0"/>
      </w:pPr>
      <w:r w:rsidRPr="00D108F9">
        <w:separator/>
      </w:r>
    </w:p>
  </w:endnote>
  <w:endnote w:type="continuationSeparator" w:id="0">
    <w:p w14:paraId="1A95D460" w14:textId="77777777" w:rsidR="004A4C3A" w:rsidRPr="00D108F9" w:rsidRDefault="004A4C3A" w:rsidP="0081357C">
      <w:pPr>
        <w:spacing w:before="0" w:after="0"/>
      </w:pPr>
      <w:r w:rsidRPr="00D108F9">
        <w:continuationSeparator/>
      </w:r>
    </w:p>
  </w:endnote>
  <w:endnote w:type="continuationNotice" w:id="1">
    <w:p w14:paraId="22BB9C1A" w14:textId="77777777" w:rsidR="004A4C3A" w:rsidRPr="00D108F9" w:rsidRDefault="004A4C3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606985"/>
      <w:docPartObj>
        <w:docPartGallery w:val="Page Numbers (Bottom of Page)"/>
        <w:docPartUnique/>
      </w:docPartObj>
    </w:sdtPr>
    <w:sdtEndPr/>
    <w:sdtContent>
      <w:p w14:paraId="4A2EF050" w14:textId="4CAC7BFE" w:rsidR="00FC3039" w:rsidRPr="00D108F9" w:rsidRDefault="0081357C" w:rsidP="001352C0">
        <w:pPr>
          <w:pStyle w:val="Noga"/>
          <w:pBdr>
            <w:top w:val="single" w:sz="4" w:space="1" w:color="auto"/>
          </w:pBdr>
          <w:jc w:val="center"/>
        </w:pPr>
        <w:r w:rsidRPr="00D108F9">
          <w:fldChar w:fldCharType="begin"/>
        </w:r>
        <w:r w:rsidRPr="00D108F9">
          <w:instrText>PAGE   \* MERGEFORMAT</w:instrText>
        </w:r>
        <w:r w:rsidRPr="00D108F9">
          <w:fldChar w:fldCharType="separate"/>
        </w:r>
        <w:r w:rsidRPr="00D108F9">
          <w:t>2</w:t>
        </w:r>
        <w:r w:rsidRPr="00D108F9">
          <w:fldChar w:fldCharType="end"/>
        </w:r>
      </w:p>
      <w:p w14:paraId="28FFC620" w14:textId="12979B54" w:rsidR="001352C0" w:rsidRPr="00D108F9" w:rsidRDefault="00FC3039" w:rsidP="001352C0">
        <w:pPr>
          <w:pStyle w:val="Noga"/>
          <w:jc w:val="right"/>
        </w:pPr>
        <w:r w:rsidRPr="00D108F9">
          <w:t>Številka zadeve: 33</w:t>
        </w:r>
        <w:r w:rsidR="00A4472C" w:rsidRPr="00D108F9">
          <w:t>01</w:t>
        </w:r>
        <w:r w:rsidRPr="00D108F9">
          <w:t>-</w:t>
        </w:r>
        <w:r w:rsidR="00450ED7">
          <w:t>8</w:t>
        </w:r>
        <w:r w:rsidRPr="00D108F9">
          <w:t>/202</w:t>
        </w:r>
        <w:r w:rsidR="008C260E">
          <w:t>6</w:t>
        </w:r>
        <w:r w:rsidR="00890DDC" w:rsidRPr="00D108F9">
          <w:t>-</w:t>
        </w:r>
        <w:r w:rsidR="00984E37">
          <w:t>___</w:t>
        </w:r>
      </w:p>
    </w:sdtContent>
  </w:sdt>
  <w:p w14:paraId="4949068F" w14:textId="2E20E244" w:rsidR="00D0575E" w:rsidRPr="00D108F9" w:rsidRDefault="00A4472C" w:rsidP="00A4472C">
    <w:pPr>
      <w:pStyle w:val="Noga"/>
      <w:jc w:val="right"/>
    </w:pPr>
    <w:proofErr w:type="spellStart"/>
    <w:r w:rsidRPr="00D108F9">
      <w:t>JNSTvk</w:t>
    </w:r>
    <w:proofErr w:type="spellEnd"/>
    <w:r w:rsidR="00984E37">
      <w:t>__</w:t>
    </w:r>
    <w:r w:rsidRPr="00D108F9">
      <w:t>/202</w:t>
    </w:r>
    <w:r w:rsidR="008C260E">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6FF" w14:textId="77777777" w:rsidR="00B461F0" w:rsidRPr="00D108F9" w:rsidRDefault="00B461F0" w:rsidP="00B461F0">
    <w:pPr>
      <w:pStyle w:val="Noga"/>
      <w:pBdr>
        <w:top w:val="single" w:sz="4" w:space="1" w:color="auto"/>
      </w:pBdr>
      <w:jc w:val="center"/>
      <w:rPr>
        <w:szCs w:val="16"/>
      </w:rPr>
    </w:pPr>
    <w:r w:rsidRPr="00D108F9">
      <w:rPr>
        <w:szCs w:val="16"/>
      </w:rPr>
      <w:fldChar w:fldCharType="begin"/>
    </w:r>
    <w:r w:rsidRPr="00D108F9">
      <w:rPr>
        <w:szCs w:val="16"/>
      </w:rPr>
      <w:instrText>PAGE   \* MERGEFORMAT</w:instrText>
    </w:r>
    <w:r w:rsidRPr="00D108F9">
      <w:rPr>
        <w:szCs w:val="16"/>
      </w:rPr>
      <w:fldChar w:fldCharType="separate"/>
    </w:r>
    <w:r w:rsidRPr="00D108F9">
      <w:rPr>
        <w:szCs w:val="16"/>
      </w:rPr>
      <w:t>7</w:t>
    </w:r>
    <w:r w:rsidRPr="00D108F9">
      <w:rPr>
        <w:szCs w:val="16"/>
      </w:rPr>
      <w:fldChar w:fldCharType="end"/>
    </w:r>
  </w:p>
  <w:sdt>
    <w:sdtPr>
      <w:id w:val="-515778640"/>
      <w:docPartObj>
        <w:docPartGallery w:val="Page Numbers (Bottom of Page)"/>
        <w:docPartUnique/>
      </w:docPartObj>
    </w:sdtPr>
    <w:sdtEndPr/>
    <w:sdtContent>
      <w:p w14:paraId="739124B4" w14:textId="0BF33810" w:rsidR="00A4472C" w:rsidRPr="00D108F9" w:rsidRDefault="00A4472C" w:rsidP="00A4472C">
        <w:pPr>
          <w:pStyle w:val="Noga"/>
          <w:pBdr>
            <w:top w:val="single" w:sz="4" w:space="1" w:color="auto"/>
          </w:pBdr>
        </w:pPr>
      </w:p>
      <w:p w14:paraId="223A12FD" w14:textId="675C407B" w:rsidR="00A4472C" w:rsidRPr="00D108F9" w:rsidRDefault="00A4472C" w:rsidP="00A4472C">
        <w:pPr>
          <w:pStyle w:val="Noga"/>
          <w:jc w:val="right"/>
        </w:pPr>
        <w:r w:rsidRPr="00D108F9">
          <w:t>Številka zadeve: 3301-</w:t>
        </w:r>
        <w:r w:rsidR="00056376" w:rsidRPr="00D108F9">
          <w:t>6</w:t>
        </w:r>
        <w:r w:rsidRPr="00D108F9">
          <w:t>/202</w:t>
        </w:r>
        <w:r w:rsidR="00056376" w:rsidRPr="00D108F9">
          <w:t>4</w:t>
        </w:r>
        <w:r w:rsidRPr="00D108F9">
          <w:t>-___</w:t>
        </w:r>
      </w:p>
    </w:sdtContent>
  </w:sdt>
  <w:p w14:paraId="4E57D44B" w14:textId="15B2D6D5" w:rsidR="00FC3039" w:rsidRPr="00D108F9" w:rsidRDefault="00A4472C" w:rsidP="00A4472C">
    <w:pPr>
      <w:pStyle w:val="Noga"/>
      <w:tabs>
        <w:tab w:val="clear" w:pos="9072"/>
      </w:tabs>
      <w:jc w:val="right"/>
      <w:rPr>
        <w:rFonts w:asciiTheme="minorHAnsi" w:hAnsiTheme="minorHAnsi" w:cstheme="minorHAnsi"/>
        <w:szCs w:val="16"/>
      </w:rPr>
    </w:pPr>
    <w:proofErr w:type="spellStart"/>
    <w:r w:rsidRPr="00D108F9">
      <w:rPr>
        <w:rFonts w:asciiTheme="minorHAnsi" w:hAnsiTheme="minorHAnsi" w:cstheme="minorHAnsi"/>
        <w:szCs w:val="16"/>
      </w:rPr>
      <w:t>JNSTvk</w:t>
    </w:r>
    <w:proofErr w:type="spellEnd"/>
    <w:r w:rsidR="00056376" w:rsidRPr="00D108F9">
      <w:rPr>
        <w:rFonts w:asciiTheme="minorHAnsi" w:hAnsiTheme="minorHAnsi" w:cstheme="minorHAnsi"/>
        <w:szCs w:val="16"/>
      </w:rPr>
      <w:t>_____</w:t>
    </w:r>
    <w:r w:rsidRPr="00D108F9">
      <w:rPr>
        <w:rFonts w:asciiTheme="minorHAnsi" w:hAnsiTheme="minorHAnsi" w:cstheme="minorHAnsi"/>
        <w:szCs w:val="16"/>
      </w:rPr>
      <w:t>/202</w:t>
    </w:r>
    <w:r w:rsidR="00056376" w:rsidRPr="00D108F9">
      <w:rPr>
        <w:rFonts w:asciiTheme="minorHAnsi" w:hAnsiTheme="minorHAnsi" w:cstheme="minorHAnsi"/>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572CE" w14:textId="77777777" w:rsidR="004A4C3A" w:rsidRPr="00D108F9" w:rsidRDefault="004A4C3A" w:rsidP="0081357C">
      <w:pPr>
        <w:spacing w:before="0" w:after="0"/>
      </w:pPr>
      <w:r w:rsidRPr="00D108F9">
        <w:separator/>
      </w:r>
    </w:p>
  </w:footnote>
  <w:footnote w:type="continuationSeparator" w:id="0">
    <w:p w14:paraId="2ED85BD4" w14:textId="77777777" w:rsidR="004A4C3A" w:rsidRPr="00D108F9" w:rsidRDefault="004A4C3A" w:rsidP="0081357C">
      <w:pPr>
        <w:spacing w:before="0" w:after="0"/>
      </w:pPr>
      <w:r w:rsidRPr="00D108F9">
        <w:continuationSeparator/>
      </w:r>
    </w:p>
  </w:footnote>
  <w:footnote w:type="continuationNotice" w:id="1">
    <w:p w14:paraId="7DF4899F" w14:textId="77777777" w:rsidR="004A4C3A" w:rsidRPr="00D108F9" w:rsidRDefault="004A4C3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8436" w14:textId="6D236D45" w:rsidR="0081357C" w:rsidRPr="00D108F9" w:rsidRDefault="0081357C" w:rsidP="009E63F6">
    <w:pPr>
      <w:pStyle w:val="Glava"/>
    </w:pPr>
    <w:r w:rsidRPr="00D108F9">
      <w:rPr>
        <w:noProof/>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sidRPr="00D108F9">
      <w:t>Javno</w:t>
    </w:r>
    <w:r w:rsidRPr="00D108F9">
      <w:t xml:space="preserve"> naročilo, št. </w:t>
    </w:r>
    <w:r w:rsidR="00230F20" w:rsidRPr="00D108F9">
      <w:t>JN</w:t>
    </w:r>
    <w:r w:rsidR="00E23CB8" w:rsidRPr="00D108F9">
      <w:t>ST0</w:t>
    </w:r>
    <w:r w:rsidR="00450ED7">
      <w:t>8</w:t>
    </w:r>
    <w:r w:rsidR="008C260E">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37937" w14:textId="3CE3A5B8" w:rsidR="007E205E" w:rsidRPr="00D108F9" w:rsidRDefault="007E205E">
    <w:pPr>
      <w:pStyle w:val="Glava"/>
    </w:pPr>
    <w:r w:rsidRPr="00D108F9">
      <w:rPr>
        <w:noProof/>
      </w:rPr>
      <w:drawing>
        <wp:anchor distT="0" distB="0" distL="114300" distR="114300" simplePos="0" relativeHeight="251658241"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6"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sidRPr="00D108F9">
      <w:t>Javno</w:t>
    </w:r>
    <w:r w:rsidRPr="00D108F9">
      <w:t xml:space="preserve"> naročilo, št.</w:t>
    </w:r>
    <w:r w:rsidR="00230F20" w:rsidRPr="00D108F9">
      <w:t xml:space="preserve"> JN</w:t>
    </w:r>
    <w:r w:rsidR="00E23CB8" w:rsidRPr="00D108F9">
      <w:t>ST0</w:t>
    </w:r>
    <w:r w:rsidR="00056376" w:rsidRPr="00D108F9">
      <w:t>6</w:t>
    </w:r>
    <w:r w:rsidR="00230F20" w:rsidRPr="00D108F9">
      <w:t>/202</w:t>
    </w:r>
    <w:r w:rsidR="00056376" w:rsidRPr="00D108F9">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379BC"/>
    <w:multiLevelType w:val="hybridMultilevel"/>
    <w:tmpl w:val="D8664B2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A831D52"/>
    <w:multiLevelType w:val="hybridMultilevel"/>
    <w:tmpl w:val="2FDC51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FC50AD3"/>
    <w:multiLevelType w:val="hybridMultilevel"/>
    <w:tmpl w:val="40A8DA20"/>
    <w:lvl w:ilvl="0" w:tplc="5106A226">
      <w:start w:val="1"/>
      <w:numFmt w:val="upperRoman"/>
      <w:pStyle w:val="Naslov1"/>
      <w:lvlText w:val="%1."/>
      <w:lvlJc w:val="right"/>
      <w:pPr>
        <w:ind w:left="170" w:hanging="170"/>
      </w:pPr>
      <w:rPr>
        <w:rFonts w:hint="default"/>
      </w:rPr>
    </w:lvl>
    <w:lvl w:ilvl="1" w:tplc="3976C5DA">
      <w:start w:val="1"/>
      <w:numFmt w:val="lowerLetter"/>
      <w:lvlText w:val="%2."/>
      <w:lvlJc w:val="left"/>
      <w:pPr>
        <w:ind w:left="1440" w:hanging="360"/>
      </w:pPr>
      <w:rPr>
        <w:b/>
        <w:bCs/>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4E408C8"/>
    <w:multiLevelType w:val="hybridMultilevel"/>
    <w:tmpl w:val="D0D2B506"/>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6940ED2"/>
    <w:multiLevelType w:val="hybridMultilevel"/>
    <w:tmpl w:val="10A2849C"/>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2154752">
    <w:abstractNumId w:val="5"/>
  </w:num>
  <w:num w:numId="2" w16cid:durableId="1962422629">
    <w:abstractNumId w:val="2"/>
  </w:num>
  <w:num w:numId="3" w16cid:durableId="1400011361">
    <w:abstractNumId w:val="6"/>
  </w:num>
  <w:num w:numId="4" w16cid:durableId="1825585353">
    <w:abstractNumId w:val="3"/>
  </w:num>
  <w:num w:numId="5" w16cid:durableId="1365868063">
    <w:abstractNumId w:val="0"/>
  </w:num>
  <w:num w:numId="6" w16cid:durableId="157622583">
    <w:abstractNumId w:val="4"/>
  </w:num>
  <w:num w:numId="7" w16cid:durableId="316998182">
    <w:abstractNumId w:val="1"/>
  </w:num>
  <w:num w:numId="8" w16cid:durableId="1742406497">
    <w:abstractNumId w:val="5"/>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removePersonalInformation/>
  <w:removeDateAndTime/>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3C46"/>
    <w:rsid w:val="00005F2B"/>
    <w:rsid w:val="00006A57"/>
    <w:rsid w:val="00006BBD"/>
    <w:rsid w:val="00011238"/>
    <w:rsid w:val="00011BD7"/>
    <w:rsid w:val="00014168"/>
    <w:rsid w:val="00015567"/>
    <w:rsid w:val="000215BC"/>
    <w:rsid w:val="0002211E"/>
    <w:rsid w:val="00026D30"/>
    <w:rsid w:val="000328E7"/>
    <w:rsid w:val="00033361"/>
    <w:rsid w:val="000351A0"/>
    <w:rsid w:val="0003573B"/>
    <w:rsid w:val="000358BF"/>
    <w:rsid w:val="00040173"/>
    <w:rsid w:val="00042E60"/>
    <w:rsid w:val="00043769"/>
    <w:rsid w:val="000439A6"/>
    <w:rsid w:val="000445F2"/>
    <w:rsid w:val="0004717E"/>
    <w:rsid w:val="00047357"/>
    <w:rsid w:val="00051126"/>
    <w:rsid w:val="00056376"/>
    <w:rsid w:val="00060077"/>
    <w:rsid w:val="00062CA5"/>
    <w:rsid w:val="000630DB"/>
    <w:rsid w:val="00065CB5"/>
    <w:rsid w:val="0007336E"/>
    <w:rsid w:val="00077077"/>
    <w:rsid w:val="00077276"/>
    <w:rsid w:val="00080EF6"/>
    <w:rsid w:val="00081477"/>
    <w:rsid w:val="000917B6"/>
    <w:rsid w:val="000919A8"/>
    <w:rsid w:val="00091A7E"/>
    <w:rsid w:val="00091BDE"/>
    <w:rsid w:val="00092C1F"/>
    <w:rsid w:val="0009304C"/>
    <w:rsid w:val="000959FF"/>
    <w:rsid w:val="00097B7A"/>
    <w:rsid w:val="000A0668"/>
    <w:rsid w:val="000A4C06"/>
    <w:rsid w:val="000A4DF6"/>
    <w:rsid w:val="000A7662"/>
    <w:rsid w:val="000A7B64"/>
    <w:rsid w:val="000B5F8E"/>
    <w:rsid w:val="000C5271"/>
    <w:rsid w:val="000C5475"/>
    <w:rsid w:val="000C7AC0"/>
    <w:rsid w:val="000C7EF5"/>
    <w:rsid w:val="000D38B7"/>
    <w:rsid w:val="000D4FCB"/>
    <w:rsid w:val="000D6AF0"/>
    <w:rsid w:val="000E0BD9"/>
    <w:rsid w:val="000E63B4"/>
    <w:rsid w:val="000E767C"/>
    <w:rsid w:val="000E7AA4"/>
    <w:rsid w:val="000F2EB3"/>
    <w:rsid w:val="000F4118"/>
    <w:rsid w:val="000F6DA0"/>
    <w:rsid w:val="0011225A"/>
    <w:rsid w:val="00112AC4"/>
    <w:rsid w:val="00116623"/>
    <w:rsid w:val="0012449B"/>
    <w:rsid w:val="00127FC4"/>
    <w:rsid w:val="00132695"/>
    <w:rsid w:val="00134E92"/>
    <w:rsid w:val="001352C0"/>
    <w:rsid w:val="001359AB"/>
    <w:rsid w:val="00136F40"/>
    <w:rsid w:val="0014102D"/>
    <w:rsid w:val="00144BDE"/>
    <w:rsid w:val="00146BDF"/>
    <w:rsid w:val="00150A33"/>
    <w:rsid w:val="00150B25"/>
    <w:rsid w:val="0015276B"/>
    <w:rsid w:val="0015278A"/>
    <w:rsid w:val="00152FFD"/>
    <w:rsid w:val="00155003"/>
    <w:rsid w:val="001577E4"/>
    <w:rsid w:val="00160F52"/>
    <w:rsid w:val="00161FFA"/>
    <w:rsid w:val="00162244"/>
    <w:rsid w:val="00164E62"/>
    <w:rsid w:val="00164F3B"/>
    <w:rsid w:val="00170FEC"/>
    <w:rsid w:val="0017774B"/>
    <w:rsid w:val="001845A2"/>
    <w:rsid w:val="00185EF4"/>
    <w:rsid w:val="001878CA"/>
    <w:rsid w:val="001922ED"/>
    <w:rsid w:val="00193204"/>
    <w:rsid w:val="0019355B"/>
    <w:rsid w:val="00194916"/>
    <w:rsid w:val="00196B31"/>
    <w:rsid w:val="001B165C"/>
    <w:rsid w:val="001B45B2"/>
    <w:rsid w:val="001B596D"/>
    <w:rsid w:val="001B75C7"/>
    <w:rsid w:val="001B76C0"/>
    <w:rsid w:val="001C1CA4"/>
    <w:rsid w:val="001C4CDF"/>
    <w:rsid w:val="001D03F3"/>
    <w:rsid w:val="001D190D"/>
    <w:rsid w:val="001D193A"/>
    <w:rsid w:val="001E0781"/>
    <w:rsid w:val="001E0F66"/>
    <w:rsid w:val="001E19B6"/>
    <w:rsid w:val="001E3290"/>
    <w:rsid w:val="001F11E3"/>
    <w:rsid w:val="001F7E68"/>
    <w:rsid w:val="00201BE7"/>
    <w:rsid w:val="00201CC4"/>
    <w:rsid w:val="0020512B"/>
    <w:rsid w:val="002054A8"/>
    <w:rsid w:val="002054E7"/>
    <w:rsid w:val="00205540"/>
    <w:rsid w:val="002108FB"/>
    <w:rsid w:val="00224EC8"/>
    <w:rsid w:val="00230F20"/>
    <w:rsid w:val="002348D3"/>
    <w:rsid w:val="00234B04"/>
    <w:rsid w:val="00234BCF"/>
    <w:rsid w:val="002376F2"/>
    <w:rsid w:val="002439D2"/>
    <w:rsid w:val="002441E1"/>
    <w:rsid w:val="0025016B"/>
    <w:rsid w:val="0025036A"/>
    <w:rsid w:val="0025358D"/>
    <w:rsid w:val="002570A8"/>
    <w:rsid w:val="002573CD"/>
    <w:rsid w:val="002623F9"/>
    <w:rsid w:val="00265B04"/>
    <w:rsid w:val="002660EC"/>
    <w:rsid w:val="002702AA"/>
    <w:rsid w:val="00271E0A"/>
    <w:rsid w:val="0027341F"/>
    <w:rsid w:val="00273E9D"/>
    <w:rsid w:val="0028314C"/>
    <w:rsid w:val="00283B30"/>
    <w:rsid w:val="002849CA"/>
    <w:rsid w:val="0029068D"/>
    <w:rsid w:val="00292A08"/>
    <w:rsid w:val="0029397E"/>
    <w:rsid w:val="00293BA7"/>
    <w:rsid w:val="00293E96"/>
    <w:rsid w:val="00294945"/>
    <w:rsid w:val="002965CC"/>
    <w:rsid w:val="002A53F0"/>
    <w:rsid w:val="002B1991"/>
    <w:rsid w:val="002B5460"/>
    <w:rsid w:val="002C1E47"/>
    <w:rsid w:val="002D0332"/>
    <w:rsid w:val="002D2921"/>
    <w:rsid w:val="002D2B1B"/>
    <w:rsid w:val="002D38F9"/>
    <w:rsid w:val="002D3960"/>
    <w:rsid w:val="002D45EB"/>
    <w:rsid w:val="002D7AE0"/>
    <w:rsid w:val="002D7C6D"/>
    <w:rsid w:val="002E24F6"/>
    <w:rsid w:val="002E32C4"/>
    <w:rsid w:val="002E5102"/>
    <w:rsid w:val="002E5EEB"/>
    <w:rsid w:val="002F61BC"/>
    <w:rsid w:val="0030162A"/>
    <w:rsid w:val="00302C03"/>
    <w:rsid w:val="00304465"/>
    <w:rsid w:val="003048B9"/>
    <w:rsid w:val="0030687D"/>
    <w:rsid w:val="00311090"/>
    <w:rsid w:val="00311553"/>
    <w:rsid w:val="0031663C"/>
    <w:rsid w:val="00320208"/>
    <w:rsid w:val="003233F6"/>
    <w:rsid w:val="00325689"/>
    <w:rsid w:val="00326403"/>
    <w:rsid w:val="0033275D"/>
    <w:rsid w:val="003345B0"/>
    <w:rsid w:val="00337941"/>
    <w:rsid w:val="003424DC"/>
    <w:rsid w:val="003439C6"/>
    <w:rsid w:val="003475E7"/>
    <w:rsid w:val="00355580"/>
    <w:rsid w:val="00355798"/>
    <w:rsid w:val="00361CA0"/>
    <w:rsid w:val="00362BF4"/>
    <w:rsid w:val="00363F86"/>
    <w:rsid w:val="00366618"/>
    <w:rsid w:val="0036661F"/>
    <w:rsid w:val="003709E2"/>
    <w:rsid w:val="00370E04"/>
    <w:rsid w:val="00372E60"/>
    <w:rsid w:val="00373E04"/>
    <w:rsid w:val="00381D85"/>
    <w:rsid w:val="00383ABF"/>
    <w:rsid w:val="0038524A"/>
    <w:rsid w:val="0038538D"/>
    <w:rsid w:val="00390875"/>
    <w:rsid w:val="00391D1E"/>
    <w:rsid w:val="003A14FD"/>
    <w:rsid w:val="003A2F31"/>
    <w:rsid w:val="003A5504"/>
    <w:rsid w:val="003A60E8"/>
    <w:rsid w:val="003A66EC"/>
    <w:rsid w:val="003A6CF5"/>
    <w:rsid w:val="003A799B"/>
    <w:rsid w:val="003B45F2"/>
    <w:rsid w:val="003B6DA4"/>
    <w:rsid w:val="003C3080"/>
    <w:rsid w:val="003C3298"/>
    <w:rsid w:val="003D0BF7"/>
    <w:rsid w:val="003D5147"/>
    <w:rsid w:val="003D5348"/>
    <w:rsid w:val="003D714D"/>
    <w:rsid w:val="003E3F1A"/>
    <w:rsid w:val="003E650E"/>
    <w:rsid w:val="003E6603"/>
    <w:rsid w:val="003F6388"/>
    <w:rsid w:val="00403A89"/>
    <w:rsid w:val="00404C7C"/>
    <w:rsid w:val="00415374"/>
    <w:rsid w:val="00423F60"/>
    <w:rsid w:val="004244F3"/>
    <w:rsid w:val="004267BC"/>
    <w:rsid w:val="00426D9E"/>
    <w:rsid w:val="0043098D"/>
    <w:rsid w:val="00430C76"/>
    <w:rsid w:val="0043193F"/>
    <w:rsid w:val="00432E3F"/>
    <w:rsid w:val="00435C77"/>
    <w:rsid w:val="0043742C"/>
    <w:rsid w:val="004426E0"/>
    <w:rsid w:val="00442E51"/>
    <w:rsid w:val="00443446"/>
    <w:rsid w:val="00444F70"/>
    <w:rsid w:val="00445678"/>
    <w:rsid w:val="00447727"/>
    <w:rsid w:val="00450ED7"/>
    <w:rsid w:val="00451035"/>
    <w:rsid w:val="00453571"/>
    <w:rsid w:val="004546B9"/>
    <w:rsid w:val="00456023"/>
    <w:rsid w:val="0046798E"/>
    <w:rsid w:val="00487030"/>
    <w:rsid w:val="00491D28"/>
    <w:rsid w:val="004A0A63"/>
    <w:rsid w:val="004A4C3A"/>
    <w:rsid w:val="004A6760"/>
    <w:rsid w:val="004B0B84"/>
    <w:rsid w:val="004C5298"/>
    <w:rsid w:val="004C76C5"/>
    <w:rsid w:val="004D6459"/>
    <w:rsid w:val="004D7AC9"/>
    <w:rsid w:val="004E3B3C"/>
    <w:rsid w:val="004E3BDF"/>
    <w:rsid w:val="004E3E81"/>
    <w:rsid w:val="004E5CB9"/>
    <w:rsid w:val="00500FB1"/>
    <w:rsid w:val="0050160A"/>
    <w:rsid w:val="005071F7"/>
    <w:rsid w:val="00507708"/>
    <w:rsid w:val="00507E3E"/>
    <w:rsid w:val="00510182"/>
    <w:rsid w:val="00512C63"/>
    <w:rsid w:val="00516771"/>
    <w:rsid w:val="00516E33"/>
    <w:rsid w:val="00517F04"/>
    <w:rsid w:val="00524E62"/>
    <w:rsid w:val="00536856"/>
    <w:rsid w:val="00541937"/>
    <w:rsid w:val="005454A6"/>
    <w:rsid w:val="0054769C"/>
    <w:rsid w:val="0055287D"/>
    <w:rsid w:val="00553573"/>
    <w:rsid w:val="0056254B"/>
    <w:rsid w:val="00565B22"/>
    <w:rsid w:val="00566268"/>
    <w:rsid w:val="0057198B"/>
    <w:rsid w:val="005733AC"/>
    <w:rsid w:val="0058655D"/>
    <w:rsid w:val="00587DF3"/>
    <w:rsid w:val="00590FCC"/>
    <w:rsid w:val="005968A4"/>
    <w:rsid w:val="005A0783"/>
    <w:rsid w:val="005A1A15"/>
    <w:rsid w:val="005A5760"/>
    <w:rsid w:val="005A6306"/>
    <w:rsid w:val="005A668E"/>
    <w:rsid w:val="005B05AA"/>
    <w:rsid w:val="005B1A4B"/>
    <w:rsid w:val="005B1BEC"/>
    <w:rsid w:val="005B4D59"/>
    <w:rsid w:val="005B7E60"/>
    <w:rsid w:val="005D2771"/>
    <w:rsid w:val="005E23F8"/>
    <w:rsid w:val="005E268D"/>
    <w:rsid w:val="005E6F93"/>
    <w:rsid w:val="005E7081"/>
    <w:rsid w:val="005F2A9C"/>
    <w:rsid w:val="005F73E8"/>
    <w:rsid w:val="006046EA"/>
    <w:rsid w:val="00606941"/>
    <w:rsid w:val="00607D99"/>
    <w:rsid w:val="0063219A"/>
    <w:rsid w:val="00632CC8"/>
    <w:rsid w:val="00635060"/>
    <w:rsid w:val="00636C90"/>
    <w:rsid w:val="00641ACC"/>
    <w:rsid w:val="00642491"/>
    <w:rsid w:val="00642576"/>
    <w:rsid w:val="00646458"/>
    <w:rsid w:val="00647158"/>
    <w:rsid w:val="00650D40"/>
    <w:rsid w:val="0065561F"/>
    <w:rsid w:val="00661864"/>
    <w:rsid w:val="00664199"/>
    <w:rsid w:val="00676986"/>
    <w:rsid w:val="00683239"/>
    <w:rsid w:val="00683EDC"/>
    <w:rsid w:val="0069011C"/>
    <w:rsid w:val="006A1774"/>
    <w:rsid w:val="006A3C20"/>
    <w:rsid w:val="006A52C7"/>
    <w:rsid w:val="006A5EB7"/>
    <w:rsid w:val="006B6330"/>
    <w:rsid w:val="006C5B26"/>
    <w:rsid w:val="006D53DB"/>
    <w:rsid w:val="006D5489"/>
    <w:rsid w:val="006D5E85"/>
    <w:rsid w:val="006E5652"/>
    <w:rsid w:val="006E6DA5"/>
    <w:rsid w:val="006F3EF2"/>
    <w:rsid w:val="006F7287"/>
    <w:rsid w:val="007009E5"/>
    <w:rsid w:val="007044B8"/>
    <w:rsid w:val="00711DAD"/>
    <w:rsid w:val="00711E2F"/>
    <w:rsid w:val="00712A38"/>
    <w:rsid w:val="00713F0A"/>
    <w:rsid w:val="00725D3C"/>
    <w:rsid w:val="007344AE"/>
    <w:rsid w:val="00742897"/>
    <w:rsid w:val="007477A4"/>
    <w:rsid w:val="0075009C"/>
    <w:rsid w:val="00750561"/>
    <w:rsid w:val="00752237"/>
    <w:rsid w:val="00755DC0"/>
    <w:rsid w:val="00756258"/>
    <w:rsid w:val="00757EC1"/>
    <w:rsid w:val="007629B1"/>
    <w:rsid w:val="007652EC"/>
    <w:rsid w:val="007660D2"/>
    <w:rsid w:val="00770C4C"/>
    <w:rsid w:val="00771997"/>
    <w:rsid w:val="00771A24"/>
    <w:rsid w:val="00774769"/>
    <w:rsid w:val="00774D6A"/>
    <w:rsid w:val="0077569A"/>
    <w:rsid w:val="0077638C"/>
    <w:rsid w:val="007771A6"/>
    <w:rsid w:val="00791202"/>
    <w:rsid w:val="007920AE"/>
    <w:rsid w:val="00792BE9"/>
    <w:rsid w:val="00796011"/>
    <w:rsid w:val="00796710"/>
    <w:rsid w:val="007A0826"/>
    <w:rsid w:val="007A5465"/>
    <w:rsid w:val="007B1E63"/>
    <w:rsid w:val="007B3806"/>
    <w:rsid w:val="007B3FC6"/>
    <w:rsid w:val="007B44C1"/>
    <w:rsid w:val="007B5C07"/>
    <w:rsid w:val="007B5E00"/>
    <w:rsid w:val="007B6823"/>
    <w:rsid w:val="007B7C47"/>
    <w:rsid w:val="007C6D51"/>
    <w:rsid w:val="007D15B0"/>
    <w:rsid w:val="007D53D5"/>
    <w:rsid w:val="007D5CE2"/>
    <w:rsid w:val="007E205E"/>
    <w:rsid w:val="007E4AA1"/>
    <w:rsid w:val="007E4BD3"/>
    <w:rsid w:val="007E577C"/>
    <w:rsid w:val="007E706A"/>
    <w:rsid w:val="008020F7"/>
    <w:rsid w:val="00804FDE"/>
    <w:rsid w:val="008067EE"/>
    <w:rsid w:val="00806D02"/>
    <w:rsid w:val="00807F51"/>
    <w:rsid w:val="00810875"/>
    <w:rsid w:val="0081357C"/>
    <w:rsid w:val="00813767"/>
    <w:rsid w:val="008146AA"/>
    <w:rsid w:val="0081716C"/>
    <w:rsid w:val="008176F2"/>
    <w:rsid w:val="00817713"/>
    <w:rsid w:val="00820D57"/>
    <w:rsid w:val="00820FD6"/>
    <w:rsid w:val="008210DD"/>
    <w:rsid w:val="008250F3"/>
    <w:rsid w:val="00830DE2"/>
    <w:rsid w:val="0084097E"/>
    <w:rsid w:val="00841377"/>
    <w:rsid w:val="00843DDB"/>
    <w:rsid w:val="00847A31"/>
    <w:rsid w:val="00850914"/>
    <w:rsid w:val="00855943"/>
    <w:rsid w:val="008573CC"/>
    <w:rsid w:val="00861E83"/>
    <w:rsid w:val="00865F84"/>
    <w:rsid w:val="008723E5"/>
    <w:rsid w:val="008730FE"/>
    <w:rsid w:val="008766B9"/>
    <w:rsid w:val="008827F4"/>
    <w:rsid w:val="00884432"/>
    <w:rsid w:val="00884C82"/>
    <w:rsid w:val="0088562C"/>
    <w:rsid w:val="00886DA5"/>
    <w:rsid w:val="00890DDC"/>
    <w:rsid w:val="00892F45"/>
    <w:rsid w:val="00894BD1"/>
    <w:rsid w:val="00896730"/>
    <w:rsid w:val="008A10F9"/>
    <w:rsid w:val="008A1FD7"/>
    <w:rsid w:val="008A5AD0"/>
    <w:rsid w:val="008B46A5"/>
    <w:rsid w:val="008B71E2"/>
    <w:rsid w:val="008C260E"/>
    <w:rsid w:val="008C664A"/>
    <w:rsid w:val="008E4A17"/>
    <w:rsid w:val="008F0510"/>
    <w:rsid w:val="008F3551"/>
    <w:rsid w:val="008F6F29"/>
    <w:rsid w:val="009005C8"/>
    <w:rsid w:val="00904773"/>
    <w:rsid w:val="0090730D"/>
    <w:rsid w:val="00910C1E"/>
    <w:rsid w:val="00914F29"/>
    <w:rsid w:val="00915B7E"/>
    <w:rsid w:val="009200AB"/>
    <w:rsid w:val="00924984"/>
    <w:rsid w:val="009278DA"/>
    <w:rsid w:val="009330F9"/>
    <w:rsid w:val="009428EB"/>
    <w:rsid w:val="009467D8"/>
    <w:rsid w:val="00957349"/>
    <w:rsid w:val="00961D0C"/>
    <w:rsid w:val="00963061"/>
    <w:rsid w:val="0096308E"/>
    <w:rsid w:val="00963306"/>
    <w:rsid w:val="00966A5E"/>
    <w:rsid w:val="00970BF1"/>
    <w:rsid w:val="00970D73"/>
    <w:rsid w:val="00971945"/>
    <w:rsid w:val="00971F26"/>
    <w:rsid w:val="009776AA"/>
    <w:rsid w:val="00980C48"/>
    <w:rsid w:val="009819B6"/>
    <w:rsid w:val="00984E37"/>
    <w:rsid w:val="009912B0"/>
    <w:rsid w:val="00992E8E"/>
    <w:rsid w:val="00993AC4"/>
    <w:rsid w:val="009A50E6"/>
    <w:rsid w:val="009A7F73"/>
    <w:rsid w:val="009B622A"/>
    <w:rsid w:val="009C33BB"/>
    <w:rsid w:val="009D0145"/>
    <w:rsid w:val="009D16BE"/>
    <w:rsid w:val="009D2AEF"/>
    <w:rsid w:val="009D309B"/>
    <w:rsid w:val="009D5AD6"/>
    <w:rsid w:val="009E0892"/>
    <w:rsid w:val="009E49D4"/>
    <w:rsid w:val="009E63F6"/>
    <w:rsid w:val="009F3AD2"/>
    <w:rsid w:val="009F618F"/>
    <w:rsid w:val="009F6304"/>
    <w:rsid w:val="009F74EA"/>
    <w:rsid w:val="00A00915"/>
    <w:rsid w:val="00A01914"/>
    <w:rsid w:val="00A02921"/>
    <w:rsid w:val="00A10A86"/>
    <w:rsid w:val="00A15751"/>
    <w:rsid w:val="00A23F52"/>
    <w:rsid w:val="00A25444"/>
    <w:rsid w:val="00A27C55"/>
    <w:rsid w:val="00A30BD2"/>
    <w:rsid w:val="00A31A3D"/>
    <w:rsid w:val="00A4076E"/>
    <w:rsid w:val="00A4264F"/>
    <w:rsid w:val="00A43642"/>
    <w:rsid w:val="00A43DFB"/>
    <w:rsid w:val="00A4472C"/>
    <w:rsid w:val="00A44B4D"/>
    <w:rsid w:val="00A47783"/>
    <w:rsid w:val="00A47D31"/>
    <w:rsid w:val="00A51B50"/>
    <w:rsid w:val="00A56735"/>
    <w:rsid w:val="00A621B2"/>
    <w:rsid w:val="00A639E4"/>
    <w:rsid w:val="00A65230"/>
    <w:rsid w:val="00A65BD2"/>
    <w:rsid w:val="00A72C0F"/>
    <w:rsid w:val="00A751FF"/>
    <w:rsid w:val="00A75FC3"/>
    <w:rsid w:val="00A765D8"/>
    <w:rsid w:val="00A82E1A"/>
    <w:rsid w:val="00A83C13"/>
    <w:rsid w:val="00A850F6"/>
    <w:rsid w:val="00A86147"/>
    <w:rsid w:val="00A92195"/>
    <w:rsid w:val="00A95716"/>
    <w:rsid w:val="00AA506E"/>
    <w:rsid w:val="00AA5558"/>
    <w:rsid w:val="00AA6D79"/>
    <w:rsid w:val="00AB079C"/>
    <w:rsid w:val="00AB6F84"/>
    <w:rsid w:val="00AC000E"/>
    <w:rsid w:val="00AC09D6"/>
    <w:rsid w:val="00AC43BC"/>
    <w:rsid w:val="00AC49CC"/>
    <w:rsid w:val="00AC7DE9"/>
    <w:rsid w:val="00AD3094"/>
    <w:rsid w:val="00AD5A36"/>
    <w:rsid w:val="00AD5BAE"/>
    <w:rsid w:val="00AD600D"/>
    <w:rsid w:val="00AE7D36"/>
    <w:rsid w:val="00AF16F4"/>
    <w:rsid w:val="00AF1F9B"/>
    <w:rsid w:val="00AF29CA"/>
    <w:rsid w:val="00AF55A8"/>
    <w:rsid w:val="00B00473"/>
    <w:rsid w:val="00B0055B"/>
    <w:rsid w:val="00B052AC"/>
    <w:rsid w:val="00B06D63"/>
    <w:rsid w:val="00B12876"/>
    <w:rsid w:val="00B12E96"/>
    <w:rsid w:val="00B13DDF"/>
    <w:rsid w:val="00B153D7"/>
    <w:rsid w:val="00B17FB8"/>
    <w:rsid w:val="00B27B02"/>
    <w:rsid w:val="00B37F86"/>
    <w:rsid w:val="00B422B1"/>
    <w:rsid w:val="00B4258D"/>
    <w:rsid w:val="00B44A7E"/>
    <w:rsid w:val="00B4503F"/>
    <w:rsid w:val="00B450E4"/>
    <w:rsid w:val="00B461F0"/>
    <w:rsid w:val="00B46309"/>
    <w:rsid w:val="00B47861"/>
    <w:rsid w:val="00B4794E"/>
    <w:rsid w:val="00B5050F"/>
    <w:rsid w:val="00B514C8"/>
    <w:rsid w:val="00B5372C"/>
    <w:rsid w:val="00B53D87"/>
    <w:rsid w:val="00B549C2"/>
    <w:rsid w:val="00B54A8B"/>
    <w:rsid w:val="00B64052"/>
    <w:rsid w:val="00B70B0B"/>
    <w:rsid w:val="00B729DA"/>
    <w:rsid w:val="00B72B63"/>
    <w:rsid w:val="00B74561"/>
    <w:rsid w:val="00B755CC"/>
    <w:rsid w:val="00B771A5"/>
    <w:rsid w:val="00B81208"/>
    <w:rsid w:val="00B81A4A"/>
    <w:rsid w:val="00B83CFE"/>
    <w:rsid w:val="00B91476"/>
    <w:rsid w:val="00B91A02"/>
    <w:rsid w:val="00B9271C"/>
    <w:rsid w:val="00B92E04"/>
    <w:rsid w:val="00B9398F"/>
    <w:rsid w:val="00B93BF8"/>
    <w:rsid w:val="00B961F7"/>
    <w:rsid w:val="00B9730E"/>
    <w:rsid w:val="00B9774E"/>
    <w:rsid w:val="00BA1206"/>
    <w:rsid w:val="00BA3471"/>
    <w:rsid w:val="00BA53B2"/>
    <w:rsid w:val="00BA7A54"/>
    <w:rsid w:val="00BB6997"/>
    <w:rsid w:val="00BB6AA1"/>
    <w:rsid w:val="00BC1172"/>
    <w:rsid w:val="00BC425B"/>
    <w:rsid w:val="00BC5542"/>
    <w:rsid w:val="00BD0BD0"/>
    <w:rsid w:val="00BD231E"/>
    <w:rsid w:val="00BD4F46"/>
    <w:rsid w:val="00BD5476"/>
    <w:rsid w:val="00BE0B4D"/>
    <w:rsid w:val="00BE3428"/>
    <w:rsid w:val="00BE7755"/>
    <w:rsid w:val="00BF2101"/>
    <w:rsid w:val="00C05E66"/>
    <w:rsid w:val="00C07C58"/>
    <w:rsid w:val="00C1162A"/>
    <w:rsid w:val="00C14306"/>
    <w:rsid w:val="00C145D2"/>
    <w:rsid w:val="00C20149"/>
    <w:rsid w:val="00C22002"/>
    <w:rsid w:val="00C265EB"/>
    <w:rsid w:val="00C27820"/>
    <w:rsid w:val="00C27E5D"/>
    <w:rsid w:val="00C31ABB"/>
    <w:rsid w:val="00C32F99"/>
    <w:rsid w:val="00C35646"/>
    <w:rsid w:val="00C369A5"/>
    <w:rsid w:val="00C372DD"/>
    <w:rsid w:val="00C45F86"/>
    <w:rsid w:val="00C46B31"/>
    <w:rsid w:val="00C47518"/>
    <w:rsid w:val="00C50F9A"/>
    <w:rsid w:val="00C51D85"/>
    <w:rsid w:val="00C536BA"/>
    <w:rsid w:val="00C548E0"/>
    <w:rsid w:val="00C54BD4"/>
    <w:rsid w:val="00C55A0D"/>
    <w:rsid w:val="00C614FB"/>
    <w:rsid w:val="00C67473"/>
    <w:rsid w:val="00C77CB7"/>
    <w:rsid w:val="00C82095"/>
    <w:rsid w:val="00C8635F"/>
    <w:rsid w:val="00C86460"/>
    <w:rsid w:val="00C8757A"/>
    <w:rsid w:val="00C97146"/>
    <w:rsid w:val="00CA1147"/>
    <w:rsid w:val="00CA42CE"/>
    <w:rsid w:val="00CA647B"/>
    <w:rsid w:val="00CA7008"/>
    <w:rsid w:val="00CB1BDC"/>
    <w:rsid w:val="00CB7613"/>
    <w:rsid w:val="00CC0C9B"/>
    <w:rsid w:val="00CC0F8D"/>
    <w:rsid w:val="00CC2F34"/>
    <w:rsid w:val="00CC3BC4"/>
    <w:rsid w:val="00CC5B9F"/>
    <w:rsid w:val="00CC6394"/>
    <w:rsid w:val="00CD29DE"/>
    <w:rsid w:val="00CD6E39"/>
    <w:rsid w:val="00CD7E70"/>
    <w:rsid w:val="00CE3BA1"/>
    <w:rsid w:val="00CE6494"/>
    <w:rsid w:val="00CF596E"/>
    <w:rsid w:val="00CF77F9"/>
    <w:rsid w:val="00D00948"/>
    <w:rsid w:val="00D01770"/>
    <w:rsid w:val="00D054FF"/>
    <w:rsid w:val="00D0575E"/>
    <w:rsid w:val="00D108F9"/>
    <w:rsid w:val="00D11F2B"/>
    <w:rsid w:val="00D16F93"/>
    <w:rsid w:val="00D22903"/>
    <w:rsid w:val="00D2574B"/>
    <w:rsid w:val="00D3015D"/>
    <w:rsid w:val="00D3320E"/>
    <w:rsid w:val="00D345BD"/>
    <w:rsid w:val="00D374A3"/>
    <w:rsid w:val="00D4107D"/>
    <w:rsid w:val="00D4244B"/>
    <w:rsid w:val="00D44AAE"/>
    <w:rsid w:val="00D4625D"/>
    <w:rsid w:val="00D46B32"/>
    <w:rsid w:val="00D516C2"/>
    <w:rsid w:val="00D524D2"/>
    <w:rsid w:val="00D52B48"/>
    <w:rsid w:val="00D52DF2"/>
    <w:rsid w:val="00D5325C"/>
    <w:rsid w:val="00D6406B"/>
    <w:rsid w:val="00D6416B"/>
    <w:rsid w:val="00D64628"/>
    <w:rsid w:val="00D72A25"/>
    <w:rsid w:val="00D73333"/>
    <w:rsid w:val="00D7463F"/>
    <w:rsid w:val="00D8186E"/>
    <w:rsid w:val="00D83FBC"/>
    <w:rsid w:val="00D841B7"/>
    <w:rsid w:val="00D855BE"/>
    <w:rsid w:val="00D865BE"/>
    <w:rsid w:val="00D94BB4"/>
    <w:rsid w:val="00D95BB1"/>
    <w:rsid w:val="00DA3814"/>
    <w:rsid w:val="00DA6C73"/>
    <w:rsid w:val="00DB0180"/>
    <w:rsid w:val="00DB41C3"/>
    <w:rsid w:val="00DC1D13"/>
    <w:rsid w:val="00DC57B9"/>
    <w:rsid w:val="00DC7C85"/>
    <w:rsid w:val="00DD0255"/>
    <w:rsid w:val="00DD0F67"/>
    <w:rsid w:val="00DE4A73"/>
    <w:rsid w:val="00DE52E9"/>
    <w:rsid w:val="00DE5603"/>
    <w:rsid w:val="00DE7965"/>
    <w:rsid w:val="00DF3568"/>
    <w:rsid w:val="00DF4047"/>
    <w:rsid w:val="00E006D6"/>
    <w:rsid w:val="00E040D9"/>
    <w:rsid w:val="00E1038F"/>
    <w:rsid w:val="00E13319"/>
    <w:rsid w:val="00E20722"/>
    <w:rsid w:val="00E23CB8"/>
    <w:rsid w:val="00E26FA1"/>
    <w:rsid w:val="00E270A0"/>
    <w:rsid w:val="00E30664"/>
    <w:rsid w:val="00E3729F"/>
    <w:rsid w:val="00E43DE3"/>
    <w:rsid w:val="00E450D2"/>
    <w:rsid w:val="00E464B8"/>
    <w:rsid w:val="00E50ABA"/>
    <w:rsid w:val="00E52D00"/>
    <w:rsid w:val="00E539A9"/>
    <w:rsid w:val="00E63791"/>
    <w:rsid w:val="00E65B47"/>
    <w:rsid w:val="00E662D0"/>
    <w:rsid w:val="00E6740D"/>
    <w:rsid w:val="00E74B75"/>
    <w:rsid w:val="00E764D8"/>
    <w:rsid w:val="00E77EFB"/>
    <w:rsid w:val="00E80732"/>
    <w:rsid w:val="00E8563A"/>
    <w:rsid w:val="00E90000"/>
    <w:rsid w:val="00E9240F"/>
    <w:rsid w:val="00E951FC"/>
    <w:rsid w:val="00E97CE1"/>
    <w:rsid w:val="00EA11E4"/>
    <w:rsid w:val="00EA3734"/>
    <w:rsid w:val="00EA5CED"/>
    <w:rsid w:val="00EA7CBB"/>
    <w:rsid w:val="00EB0157"/>
    <w:rsid w:val="00EB0781"/>
    <w:rsid w:val="00EB2275"/>
    <w:rsid w:val="00EB3226"/>
    <w:rsid w:val="00EC1924"/>
    <w:rsid w:val="00EC4AB8"/>
    <w:rsid w:val="00EC6E11"/>
    <w:rsid w:val="00ED010A"/>
    <w:rsid w:val="00ED3D23"/>
    <w:rsid w:val="00ED7B0C"/>
    <w:rsid w:val="00EE046C"/>
    <w:rsid w:val="00EE51DE"/>
    <w:rsid w:val="00EE63AF"/>
    <w:rsid w:val="00EE650A"/>
    <w:rsid w:val="00EE69AF"/>
    <w:rsid w:val="00EF6F59"/>
    <w:rsid w:val="00EF74C3"/>
    <w:rsid w:val="00F11CB6"/>
    <w:rsid w:val="00F208C3"/>
    <w:rsid w:val="00F222C9"/>
    <w:rsid w:val="00F3050A"/>
    <w:rsid w:val="00F336B6"/>
    <w:rsid w:val="00F33AC0"/>
    <w:rsid w:val="00F33DDF"/>
    <w:rsid w:val="00F35AA0"/>
    <w:rsid w:val="00F422FD"/>
    <w:rsid w:val="00F441D1"/>
    <w:rsid w:val="00F4480D"/>
    <w:rsid w:val="00F4514A"/>
    <w:rsid w:val="00F457AA"/>
    <w:rsid w:val="00F46640"/>
    <w:rsid w:val="00F545E7"/>
    <w:rsid w:val="00F5656C"/>
    <w:rsid w:val="00F61EC1"/>
    <w:rsid w:val="00F718EC"/>
    <w:rsid w:val="00F765CF"/>
    <w:rsid w:val="00F7677A"/>
    <w:rsid w:val="00F77E2A"/>
    <w:rsid w:val="00F83758"/>
    <w:rsid w:val="00F8488C"/>
    <w:rsid w:val="00F87320"/>
    <w:rsid w:val="00F93F7C"/>
    <w:rsid w:val="00F97FA6"/>
    <w:rsid w:val="00FA4665"/>
    <w:rsid w:val="00FA65BA"/>
    <w:rsid w:val="00FA68EB"/>
    <w:rsid w:val="00FA6B70"/>
    <w:rsid w:val="00FB3802"/>
    <w:rsid w:val="00FB6CB4"/>
    <w:rsid w:val="00FC030E"/>
    <w:rsid w:val="00FC0B29"/>
    <w:rsid w:val="00FC3039"/>
    <w:rsid w:val="00FC72D1"/>
    <w:rsid w:val="00FD2FCB"/>
    <w:rsid w:val="00FD511F"/>
    <w:rsid w:val="00FE21D6"/>
    <w:rsid w:val="00FE29F9"/>
    <w:rsid w:val="00FE2FEA"/>
    <w:rsid w:val="00FE455E"/>
    <w:rsid w:val="00FE54F3"/>
    <w:rsid w:val="00FE5B2F"/>
    <w:rsid w:val="00FE6716"/>
    <w:rsid w:val="00FE7166"/>
    <w:rsid w:val="00FF103E"/>
    <w:rsid w:val="00FF5388"/>
    <w:rsid w:val="04320E63"/>
    <w:rsid w:val="074116BB"/>
    <w:rsid w:val="0BF90ECC"/>
    <w:rsid w:val="0D03AE4C"/>
    <w:rsid w:val="24DEEBD6"/>
    <w:rsid w:val="24F5557E"/>
    <w:rsid w:val="29623AB8"/>
    <w:rsid w:val="2B49EC8C"/>
    <w:rsid w:val="38A59CFF"/>
    <w:rsid w:val="3B7B9506"/>
    <w:rsid w:val="3F0A2D03"/>
    <w:rsid w:val="410ADCC1"/>
    <w:rsid w:val="45A37B52"/>
    <w:rsid w:val="487088A2"/>
    <w:rsid w:val="4FF06851"/>
    <w:rsid w:val="52920D69"/>
    <w:rsid w:val="5449ED41"/>
    <w:rsid w:val="5BA3F5F4"/>
    <w:rsid w:val="5FC33B8C"/>
    <w:rsid w:val="68CCF959"/>
    <w:rsid w:val="6E58E1CB"/>
    <w:rsid w:val="70A5385E"/>
    <w:rsid w:val="78D14570"/>
    <w:rsid w:val="7C64D79E"/>
    <w:rsid w:val="7D4E0B5D"/>
    <w:rsid w:val="7F40F770"/>
    <w:rsid w:val="7F777EBC"/>
    <w:rsid w:val="7FAF369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632CC8"/>
    <w:pPr>
      <w:spacing w:before="240" w:after="240" w:line="240" w:lineRule="auto"/>
      <w:jc w:val="both"/>
    </w:pPr>
    <w:rPr>
      <w:rFonts w:ascii="Calibri" w:eastAsia="Times New Roman" w:hAnsi="Calibri" w:cs="Times New Roman"/>
      <w:sz w:val="21"/>
      <w:szCs w:val="24"/>
    </w:rPr>
  </w:style>
  <w:style w:type="paragraph" w:styleId="Naslov1">
    <w:name w:val="heading 1"/>
    <w:aliases w:val="Poglabja pogodbe"/>
    <w:basedOn w:val="Navaden"/>
    <w:next w:val="Navaden"/>
    <w:link w:val="Naslov1Znak"/>
    <w:uiPriority w:val="9"/>
    <w:qFormat/>
    <w:rsid w:val="00B13DDF"/>
    <w:pPr>
      <w:keepNext/>
      <w:keepLines/>
      <w:numPr>
        <w:numId w:val="4"/>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B13DDF"/>
    <w:rPr>
      <w:rFonts w:ascii="Calibri" w:eastAsiaTheme="majorEastAsia" w:hAnsi="Calibri" w:cstheme="majorBidi"/>
      <w:b/>
      <w:sz w:val="21"/>
      <w:szCs w:val="32"/>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 w:val="21"/>
      <w:szCs w:val="26"/>
    </w:rPr>
  </w:style>
  <w:style w:type="paragraph" w:styleId="Odstavekseznama">
    <w:name w:val="List Paragraph"/>
    <w:basedOn w:val="Navaden"/>
    <w:link w:val="OdstavekseznamaZnak"/>
    <w:uiPriority w:val="34"/>
    <w:qFormat/>
    <w:rsid w:val="00632CC8"/>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Pripombasklic">
    <w:name w:val="annotation reference"/>
    <w:basedOn w:val="Privzetapisavaodstavka"/>
    <w:uiPriority w:val="99"/>
    <w:semiHidden/>
    <w:unhideWhenUsed/>
    <w:rsid w:val="002D2921"/>
    <w:rPr>
      <w:sz w:val="16"/>
      <w:szCs w:val="16"/>
    </w:rPr>
  </w:style>
  <w:style w:type="paragraph" w:styleId="Pripombabesedilo">
    <w:name w:val="annotation text"/>
    <w:basedOn w:val="Navaden"/>
    <w:link w:val="PripombabesediloZnak"/>
    <w:uiPriority w:val="99"/>
    <w:unhideWhenUsed/>
    <w:rsid w:val="002D2921"/>
    <w:rPr>
      <w:sz w:val="20"/>
      <w:szCs w:val="20"/>
    </w:rPr>
  </w:style>
  <w:style w:type="character" w:customStyle="1" w:styleId="PripombabesediloZnak">
    <w:name w:val="Pripomba – besedilo Znak"/>
    <w:basedOn w:val="Privzetapisavaodstavka"/>
    <w:link w:val="Pripombabesedilo"/>
    <w:uiPriority w:val="99"/>
    <w:rsid w:val="002D2921"/>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2D2921"/>
    <w:rPr>
      <w:b/>
      <w:bCs/>
    </w:rPr>
  </w:style>
  <w:style w:type="character" w:customStyle="1" w:styleId="ZadevapripombeZnak">
    <w:name w:val="Zadeva pripombe Znak"/>
    <w:basedOn w:val="PripombabesediloZnak"/>
    <w:link w:val="Zadevapripombe"/>
    <w:uiPriority w:val="99"/>
    <w:semiHidden/>
    <w:rsid w:val="002D2921"/>
    <w:rPr>
      <w:rFonts w:ascii="Calibri" w:eastAsia="Times New Roman" w:hAnsi="Calibri" w:cs="Times New Roman"/>
      <w:b/>
      <w:bCs/>
      <w:sz w:val="20"/>
      <w:szCs w:val="20"/>
      <w:lang w:val="en-GB"/>
    </w:rPr>
  </w:style>
  <w:style w:type="paragraph" w:styleId="Sprotnaopomba-besedilo">
    <w:name w:val="footnote text"/>
    <w:basedOn w:val="Navaden"/>
    <w:link w:val="Sprotnaopomba-besediloZnak"/>
    <w:uiPriority w:val="99"/>
    <w:semiHidden/>
    <w:unhideWhenUsed/>
    <w:rsid w:val="00635060"/>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635060"/>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635060"/>
    <w:rPr>
      <w:vertAlign w:val="superscript"/>
    </w:rPr>
  </w:style>
  <w:style w:type="character" w:customStyle="1" w:styleId="OdstavekseznamaZnak">
    <w:name w:val="Odstavek seznama Znak"/>
    <w:basedOn w:val="Privzetapisavaodstavka"/>
    <w:link w:val="Odstavekseznama"/>
    <w:uiPriority w:val="34"/>
    <w:locked/>
    <w:rsid w:val="00632CC8"/>
    <w:rPr>
      <w:rFonts w:ascii="Calibri" w:eastAsia="Times New Roman" w:hAnsi="Calibri" w:cs="Times New Roman"/>
      <w:sz w:val="21"/>
      <w:szCs w:val="24"/>
    </w:rPr>
  </w:style>
  <w:style w:type="paragraph" w:styleId="Revizija">
    <w:name w:val="Revision"/>
    <w:hidden/>
    <w:uiPriority w:val="99"/>
    <w:semiHidden/>
    <w:rsid w:val="002D45EB"/>
    <w:pPr>
      <w:spacing w:after="0" w:line="240" w:lineRule="auto"/>
    </w:pPr>
    <w:rPr>
      <w:rFonts w:ascii="Calibri" w:eastAsia="Times New Roman" w:hAnsi="Calibri" w:cs="Times New Roman"/>
      <w:szCs w:val="24"/>
      <w:lang w:val="en-GB"/>
    </w:rPr>
  </w:style>
  <w:style w:type="character" w:styleId="Hiperpovezava">
    <w:name w:val="Hyperlink"/>
    <w:basedOn w:val="Privzetapisavaodstavka"/>
    <w:uiPriority w:val="99"/>
    <w:unhideWhenUsed/>
    <w:rsid w:val="00A51B50"/>
    <w:rPr>
      <w:color w:val="0563C1" w:themeColor="hyperlink"/>
      <w:u w:val="single"/>
    </w:rPr>
  </w:style>
  <w:style w:type="character" w:styleId="Nerazreenaomemba">
    <w:name w:val="Unresolved Mention"/>
    <w:basedOn w:val="Privzetapisavaodstavka"/>
    <w:uiPriority w:val="99"/>
    <w:semiHidden/>
    <w:unhideWhenUsed/>
    <w:rsid w:val="00A51B50"/>
    <w:rPr>
      <w:color w:val="605E5C"/>
      <w:shd w:val="clear" w:color="auto" w:fill="E1DFDD"/>
    </w:rPr>
  </w:style>
  <w:style w:type="paragraph" w:customStyle="1" w:styleId="Default">
    <w:name w:val="Default"/>
    <w:rsid w:val="00D72A25"/>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46955">
      <w:bodyDiv w:val="1"/>
      <w:marLeft w:val="0"/>
      <w:marRight w:val="0"/>
      <w:marTop w:val="0"/>
      <w:marBottom w:val="0"/>
      <w:divBdr>
        <w:top w:val="none" w:sz="0" w:space="0" w:color="auto"/>
        <w:left w:val="none" w:sz="0" w:space="0" w:color="auto"/>
        <w:bottom w:val="none" w:sz="0" w:space="0" w:color="auto"/>
        <w:right w:val="none" w:sz="0" w:space="0" w:color="auto"/>
      </w:divBdr>
    </w:div>
    <w:div w:id="51076774">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161552958">
      <w:bodyDiv w:val="1"/>
      <w:marLeft w:val="0"/>
      <w:marRight w:val="0"/>
      <w:marTop w:val="0"/>
      <w:marBottom w:val="0"/>
      <w:divBdr>
        <w:top w:val="none" w:sz="0" w:space="0" w:color="auto"/>
        <w:left w:val="none" w:sz="0" w:space="0" w:color="auto"/>
        <w:bottom w:val="none" w:sz="0" w:space="0" w:color="auto"/>
        <w:right w:val="none" w:sz="0" w:space="0" w:color="auto"/>
      </w:divBdr>
    </w:div>
    <w:div w:id="287471666">
      <w:bodyDiv w:val="1"/>
      <w:marLeft w:val="0"/>
      <w:marRight w:val="0"/>
      <w:marTop w:val="0"/>
      <w:marBottom w:val="0"/>
      <w:divBdr>
        <w:top w:val="none" w:sz="0" w:space="0" w:color="auto"/>
        <w:left w:val="none" w:sz="0" w:space="0" w:color="auto"/>
        <w:bottom w:val="none" w:sz="0" w:space="0" w:color="auto"/>
        <w:right w:val="none" w:sz="0" w:space="0" w:color="auto"/>
      </w:divBdr>
      <w:divsChild>
        <w:div w:id="10307149">
          <w:marLeft w:val="0"/>
          <w:marRight w:val="0"/>
          <w:marTop w:val="0"/>
          <w:marBottom w:val="0"/>
          <w:divBdr>
            <w:top w:val="none" w:sz="0" w:space="0" w:color="auto"/>
            <w:left w:val="none" w:sz="0" w:space="0" w:color="auto"/>
            <w:bottom w:val="none" w:sz="0" w:space="0" w:color="auto"/>
            <w:right w:val="none" w:sz="0" w:space="0" w:color="auto"/>
          </w:divBdr>
        </w:div>
        <w:div w:id="1376541115">
          <w:marLeft w:val="0"/>
          <w:marRight w:val="0"/>
          <w:marTop w:val="0"/>
          <w:marBottom w:val="0"/>
          <w:divBdr>
            <w:top w:val="none" w:sz="0" w:space="0" w:color="auto"/>
            <w:left w:val="none" w:sz="0" w:space="0" w:color="auto"/>
            <w:bottom w:val="none" w:sz="0" w:space="0" w:color="auto"/>
            <w:right w:val="none" w:sz="0" w:space="0" w:color="auto"/>
          </w:divBdr>
        </w:div>
        <w:div w:id="1384137179">
          <w:marLeft w:val="0"/>
          <w:marRight w:val="0"/>
          <w:marTop w:val="0"/>
          <w:marBottom w:val="0"/>
          <w:divBdr>
            <w:top w:val="none" w:sz="0" w:space="0" w:color="auto"/>
            <w:left w:val="none" w:sz="0" w:space="0" w:color="auto"/>
            <w:bottom w:val="none" w:sz="0" w:space="0" w:color="auto"/>
            <w:right w:val="none" w:sz="0" w:space="0" w:color="auto"/>
          </w:divBdr>
        </w:div>
        <w:div w:id="1701393681">
          <w:marLeft w:val="0"/>
          <w:marRight w:val="0"/>
          <w:marTop w:val="0"/>
          <w:marBottom w:val="0"/>
          <w:divBdr>
            <w:top w:val="none" w:sz="0" w:space="0" w:color="auto"/>
            <w:left w:val="none" w:sz="0" w:space="0" w:color="auto"/>
            <w:bottom w:val="none" w:sz="0" w:space="0" w:color="auto"/>
            <w:right w:val="none" w:sz="0" w:space="0" w:color="auto"/>
          </w:divBdr>
        </w:div>
        <w:div w:id="2029333706">
          <w:marLeft w:val="0"/>
          <w:marRight w:val="0"/>
          <w:marTop w:val="0"/>
          <w:marBottom w:val="0"/>
          <w:divBdr>
            <w:top w:val="none" w:sz="0" w:space="0" w:color="auto"/>
            <w:left w:val="none" w:sz="0" w:space="0" w:color="auto"/>
            <w:bottom w:val="none" w:sz="0" w:space="0" w:color="auto"/>
            <w:right w:val="none" w:sz="0" w:space="0" w:color="auto"/>
          </w:divBdr>
        </w:div>
        <w:div w:id="2121215712">
          <w:marLeft w:val="0"/>
          <w:marRight w:val="0"/>
          <w:marTop w:val="0"/>
          <w:marBottom w:val="0"/>
          <w:divBdr>
            <w:top w:val="none" w:sz="0" w:space="0" w:color="auto"/>
            <w:left w:val="none" w:sz="0" w:space="0" w:color="auto"/>
            <w:bottom w:val="none" w:sz="0" w:space="0" w:color="auto"/>
            <w:right w:val="none" w:sz="0" w:space="0" w:color="auto"/>
          </w:divBdr>
        </w:div>
      </w:divsChild>
    </w:div>
    <w:div w:id="370305136">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72143280">
      <w:bodyDiv w:val="1"/>
      <w:marLeft w:val="0"/>
      <w:marRight w:val="0"/>
      <w:marTop w:val="0"/>
      <w:marBottom w:val="0"/>
      <w:divBdr>
        <w:top w:val="none" w:sz="0" w:space="0" w:color="auto"/>
        <w:left w:val="none" w:sz="0" w:space="0" w:color="auto"/>
        <w:bottom w:val="none" w:sz="0" w:space="0" w:color="auto"/>
        <w:right w:val="none" w:sz="0" w:space="0" w:color="auto"/>
      </w:divBdr>
    </w:div>
    <w:div w:id="576087466">
      <w:bodyDiv w:val="1"/>
      <w:marLeft w:val="0"/>
      <w:marRight w:val="0"/>
      <w:marTop w:val="0"/>
      <w:marBottom w:val="0"/>
      <w:divBdr>
        <w:top w:val="none" w:sz="0" w:space="0" w:color="auto"/>
        <w:left w:val="none" w:sz="0" w:space="0" w:color="auto"/>
        <w:bottom w:val="none" w:sz="0" w:space="0" w:color="auto"/>
        <w:right w:val="none" w:sz="0" w:space="0" w:color="auto"/>
      </w:divBdr>
    </w:div>
    <w:div w:id="683746832">
      <w:bodyDiv w:val="1"/>
      <w:marLeft w:val="0"/>
      <w:marRight w:val="0"/>
      <w:marTop w:val="0"/>
      <w:marBottom w:val="0"/>
      <w:divBdr>
        <w:top w:val="none" w:sz="0" w:space="0" w:color="auto"/>
        <w:left w:val="none" w:sz="0" w:space="0" w:color="auto"/>
        <w:bottom w:val="none" w:sz="0" w:space="0" w:color="auto"/>
        <w:right w:val="none" w:sz="0" w:space="0" w:color="auto"/>
      </w:divBdr>
    </w:div>
    <w:div w:id="725568508">
      <w:bodyDiv w:val="1"/>
      <w:marLeft w:val="0"/>
      <w:marRight w:val="0"/>
      <w:marTop w:val="0"/>
      <w:marBottom w:val="0"/>
      <w:divBdr>
        <w:top w:val="none" w:sz="0" w:space="0" w:color="auto"/>
        <w:left w:val="none" w:sz="0" w:space="0" w:color="auto"/>
        <w:bottom w:val="none" w:sz="0" w:space="0" w:color="auto"/>
        <w:right w:val="none" w:sz="0" w:space="0" w:color="auto"/>
      </w:divBdr>
    </w:div>
    <w:div w:id="739330909">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998995640">
      <w:bodyDiv w:val="1"/>
      <w:marLeft w:val="0"/>
      <w:marRight w:val="0"/>
      <w:marTop w:val="0"/>
      <w:marBottom w:val="0"/>
      <w:divBdr>
        <w:top w:val="none" w:sz="0" w:space="0" w:color="auto"/>
        <w:left w:val="none" w:sz="0" w:space="0" w:color="auto"/>
        <w:bottom w:val="none" w:sz="0" w:space="0" w:color="auto"/>
        <w:right w:val="none" w:sz="0" w:space="0" w:color="auto"/>
      </w:divBdr>
    </w:div>
    <w:div w:id="1032457483">
      <w:bodyDiv w:val="1"/>
      <w:marLeft w:val="0"/>
      <w:marRight w:val="0"/>
      <w:marTop w:val="0"/>
      <w:marBottom w:val="0"/>
      <w:divBdr>
        <w:top w:val="none" w:sz="0" w:space="0" w:color="auto"/>
        <w:left w:val="none" w:sz="0" w:space="0" w:color="auto"/>
        <w:bottom w:val="none" w:sz="0" w:space="0" w:color="auto"/>
        <w:right w:val="none" w:sz="0" w:space="0" w:color="auto"/>
      </w:divBdr>
    </w:div>
    <w:div w:id="1184318356">
      <w:bodyDiv w:val="1"/>
      <w:marLeft w:val="0"/>
      <w:marRight w:val="0"/>
      <w:marTop w:val="0"/>
      <w:marBottom w:val="0"/>
      <w:divBdr>
        <w:top w:val="none" w:sz="0" w:space="0" w:color="auto"/>
        <w:left w:val="none" w:sz="0" w:space="0" w:color="auto"/>
        <w:bottom w:val="none" w:sz="0" w:space="0" w:color="auto"/>
        <w:right w:val="none" w:sz="0" w:space="0" w:color="auto"/>
      </w:divBdr>
    </w:div>
    <w:div w:id="1311204616">
      <w:bodyDiv w:val="1"/>
      <w:marLeft w:val="0"/>
      <w:marRight w:val="0"/>
      <w:marTop w:val="0"/>
      <w:marBottom w:val="0"/>
      <w:divBdr>
        <w:top w:val="none" w:sz="0" w:space="0" w:color="auto"/>
        <w:left w:val="none" w:sz="0" w:space="0" w:color="auto"/>
        <w:bottom w:val="none" w:sz="0" w:space="0" w:color="auto"/>
        <w:right w:val="none" w:sz="0" w:space="0" w:color="auto"/>
      </w:divBdr>
    </w:div>
    <w:div w:id="1313169478">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73336261">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536382077">
      <w:bodyDiv w:val="1"/>
      <w:marLeft w:val="0"/>
      <w:marRight w:val="0"/>
      <w:marTop w:val="0"/>
      <w:marBottom w:val="0"/>
      <w:divBdr>
        <w:top w:val="none" w:sz="0" w:space="0" w:color="auto"/>
        <w:left w:val="none" w:sz="0" w:space="0" w:color="auto"/>
        <w:bottom w:val="none" w:sz="0" w:space="0" w:color="auto"/>
        <w:right w:val="none" w:sz="0" w:space="0" w:color="auto"/>
      </w:divBdr>
    </w:div>
    <w:div w:id="1704672047">
      <w:bodyDiv w:val="1"/>
      <w:marLeft w:val="0"/>
      <w:marRight w:val="0"/>
      <w:marTop w:val="0"/>
      <w:marBottom w:val="0"/>
      <w:divBdr>
        <w:top w:val="none" w:sz="0" w:space="0" w:color="auto"/>
        <w:left w:val="none" w:sz="0" w:space="0" w:color="auto"/>
        <w:bottom w:val="none" w:sz="0" w:space="0" w:color="auto"/>
        <w:right w:val="none" w:sz="0" w:space="0" w:color="auto"/>
      </w:divBdr>
    </w:div>
    <w:div w:id="1764765305">
      <w:bodyDiv w:val="1"/>
      <w:marLeft w:val="0"/>
      <w:marRight w:val="0"/>
      <w:marTop w:val="0"/>
      <w:marBottom w:val="0"/>
      <w:divBdr>
        <w:top w:val="none" w:sz="0" w:space="0" w:color="auto"/>
        <w:left w:val="none" w:sz="0" w:space="0" w:color="auto"/>
        <w:bottom w:val="none" w:sz="0" w:space="0" w:color="auto"/>
        <w:right w:val="none" w:sz="0" w:space="0" w:color="auto"/>
      </w:divBdr>
      <w:divsChild>
        <w:div w:id="411122915">
          <w:marLeft w:val="0"/>
          <w:marRight w:val="0"/>
          <w:marTop w:val="0"/>
          <w:marBottom w:val="0"/>
          <w:divBdr>
            <w:top w:val="none" w:sz="0" w:space="0" w:color="auto"/>
            <w:left w:val="none" w:sz="0" w:space="0" w:color="auto"/>
            <w:bottom w:val="none" w:sz="0" w:space="0" w:color="auto"/>
            <w:right w:val="none" w:sz="0" w:space="0" w:color="auto"/>
          </w:divBdr>
        </w:div>
        <w:div w:id="1733115551">
          <w:marLeft w:val="0"/>
          <w:marRight w:val="0"/>
          <w:marTop w:val="0"/>
          <w:marBottom w:val="0"/>
          <w:divBdr>
            <w:top w:val="none" w:sz="0" w:space="0" w:color="auto"/>
            <w:left w:val="none" w:sz="0" w:space="0" w:color="auto"/>
            <w:bottom w:val="none" w:sz="0" w:space="0" w:color="auto"/>
            <w:right w:val="none" w:sz="0" w:space="0" w:color="auto"/>
          </w:divBdr>
        </w:div>
        <w:div w:id="1775008169">
          <w:marLeft w:val="0"/>
          <w:marRight w:val="0"/>
          <w:marTop w:val="0"/>
          <w:marBottom w:val="0"/>
          <w:divBdr>
            <w:top w:val="none" w:sz="0" w:space="0" w:color="auto"/>
            <w:left w:val="none" w:sz="0" w:space="0" w:color="auto"/>
            <w:bottom w:val="none" w:sz="0" w:space="0" w:color="auto"/>
            <w:right w:val="none" w:sz="0" w:space="0" w:color="auto"/>
          </w:divBdr>
        </w:div>
        <w:div w:id="1855419466">
          <w:marLeft w:val="0"/>
          <w:marRight w:val="0"/>
          <w:marTop w:val="0"/>
          <w:marBottom w:val="0"/>
          <w:divBdr>
            <w:top w:val="none" w:sz="0" w:space="0" w:color="auto"/>
            <w:left w:val="none" w:sz="0" w:space="0" w:color="auto"/>
            <w:bottom w:val="none" w:sz="0" w:space="0" w:color="auto"/>
            <w:right w:val="none" w:sz="0" w:space="0" w:color="auto"/>
          </w:divBdr>
        </w:div>
        <w:div w:id="1916083945">
          <w:marLeft w:val="0"/>
          <w:marRight w:val="0"/>
          <w:marTop w:val="0"/>
          <w:marBottom w:val="0"/>
          <w:divBdr>
            <w:top w:val="none" w:sz="0" w:space="0" w:color="auto"/>
            <w:left w:val="none" w:sz="0" w:space="0" w:color="auto"/>
            <w:bottom w:val="none" w:sz="0" w:space="0" w:color="auto"/>
            <w:right w:val="none" w:sz="0" w:space="0" w:color="auto"/>
          </w:divBdr>
        </w:div>
        <w:div w:id="2127770878">
          <w:marLeft w:val="0"/>
          <w:marRight w:val="0"/>
          <w:marTop w:val="0"/>
          <w:marBottom w:val="0"/>
          <w:divBdr>
            <w:top w:val="none" w:sz="0" w:space="0" w:color="auto"/>
            <w:left w:val="none" w:sz="0" w:space="0" w:color="auto"/>
            <w:bottom w:val="none" w:sz="0" w:space="0" w:color="auto"/>
            <w:right w:val="none" w:sz="0" w:space="0" w:color="auto"/>
          </w:divBdr>
        </w:div>
      </w:divsChild>
    </w:div>
    <w:div w:id="1799642039">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38038769">
      <w:bodyDiv w:val="1"/>
      <w:marLeft w:val="0"/>
      <w:marRight w:val="0"/>
      <w:marTop w:val="0"/>
      <w:marBottom w:val="0"/>
      <w:divBdr>
        <w:top w:val="none" w:sz="0" w:space="0" w:color="auto"/>
        <w:left w:val="none" w:sz="0" w:space="0" w:color="auto"/>
        <w:bottom w:val="none" w:sz="0" w:space="0" w:color="auto"/>
        <w:right w:val="none" w:sz="0" w:space="0" w:color="auto"/>
      </w:divBdr>
    </w:div>
    <w:div w:id="206976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3906</Words>
  <Characters>23477</Characters>
  <Application>Microsoft Office Word</Application>
  <DocSecurity>0</DocSecurity>
  <Lines>451</Lines>
  <Paragraphs>253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2026-07-27T09:29:00Z</dcterms:created>
  <dcterms:modified xsi:type="dcterms:W3CDTF">2026-07-27T09:29:00Z</dcterms:modified>
</cp:coreProperties>
</file>